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8919" w14:textId="77777777" w:rsidR="00D60FE7" w:rsidRPr="00EC29D2" w:rsidRDefault="00E739C2">
      <w:pPr>
        <w:rPr>
          <w:rFonts w:asciiTheme="minorHAnsi" w:eastAsia="Calibri" w:hAnsiTheme="minorHAnsi" w:cstheme="minorHAnsi"/>
          <w:b/>
          <w:sz w:val="24"/>
          <w:szCs w:val="24"/>
        </w:rPr>
      </w:pPr>
      <w:r w:rsidRPr="00EC29D2">
        <w:rPr>
          <w:rFonts w:asciiTheme="minorHAnsi" w:eastAsia="Calibri" w:hAnsiTheme="minorHAnsi" w:cstheme="minorHAnsi"/>
          <w:b/>
          <w:sz w:val="24"/>
          <w:szCs w:val="24"/>
        </w:rPr>
        <w:t>Research Project Title:</w:t>
      </w:r>
      <w:r w:rsidR="00F217A8">
        <w:rPr>
          <w:rFonts w:asciiTheme="minorHAnsi" w:eastAsia="Calibri" w:hAnsiTheme="minorHAnsi" w:cstheme="minorHAnsi"/>
          <w:b/>
          <w:sz w:val="24"/>
          <w:szCs w:val="24"/>
        </w:rPr>
        <w:t xml:space="preserve"> </w:t>
      </w:r>
      <w:r w:rsidR="00123390" w:rsidRPr="00EC29D2">
        <w:rPr>
          <w:rFonts w:asciiTheme="minorHAnsi" w:eastAsia="Calibri" w:hAnsiTheme="minorHAnsi" w:cstheme="minorHAnsi"/>
          <w:b/>
          <w:sz w:val="24"/>
          <w:szCs w:val="24"/>
        </w:rPr>
        <w:t xml:space="preserve">Developing a Framework </w:t>
      </w:r>
      <w:r w:rsidR="00F217A8">
        <w:rPr>
          <w:rFonts w:asciiTheme="minorHAnsi" w:eastAsia="Calibri" w:hAnsiTheme="minorHAnsi" w:cstheme="minorHAnsi"/>
          <w:b/>
          <w:sz w:val="24"/>
          <w:szCs w:val="24"/>
        </w:rPr>
        <w:t>to</w:t>
      </w:r>
      <w:r w:rsidR="00123390" w:rsidRPr="00EC29D2">
        <w:rPr>
          <w:rFonts w:asciiTheme="minorHAnsi" w:eastAsia="Calibri" w:hAnsiTheme="minorHAnsi" w:cstheme="minorHAnsi"/>
          <w:b/>
          <w:sz w:val="24"/>
          <w:szCs w:val="24"/>
        </w:rPr>
        <w:t xml:space="preserve"> Measur</w:t>
      </w:r>
      <w:r w:rsidR="00F217A8">
        <w:rPr>
          <w:rFonts w:asciiTheme="minorHAnsi" w:eastAsia="Calibri" w:hAnsiTheme="minorHAnsi" w:cstheme="minorHAnsi"/>
          <w:b/>
          <w:sz w:val="24"/>
          <w:szCs w:val="24"/>
        </w:rPr>
        <w:t>e</w:t>
      </w:r>
      <w:r w:rsidR="00123390" w:rsidRPr="00EC29D2">
        <w:rPr>
          <w:rFonts w:asciiTheme="minorHAnsi" w:eastAsia="Calibri" w:hAnsiTheme="minorHAnsi" w:cstheme="minorHAnsi"/>
          <w:b/>
          <w:sz w:val="24"/>
          <w:szCs w:val="24"/>
        </w:rPr>
        <w:t xml:space="preserve"> </w:t>
      </w:r>
      <w:r w:rsidR="00595304" w:rsidRPr="00EC29D2">
        <w:rPr>
          <w:rFonts w:asciiTheme="minorHAnsi" w:eastAsia="Calibri" w:hAnsiTheme="minorHAnsi" w:cstheme="minorHAnsi"/>
          <w:b/>
          <w:sz w:val="24"/>
          <w:szCs w:val="24"/>
        </w:rPr>
        <w:t>Social Capital for</w:t>
      </w:r>
      <w:r w:rsidR="00820804" w:rsidRPr="00EC29D2">
        <w:rPr>
          <w:rFonts w:asciiTheme="minorHAnsi" w:eastAsia="Calibri" w:hAnsiTheme="minorHAnsi" w:cstheme="minorHAnsi"/>
          <w:b/>
          <w:sz w:val="24"/>
          <w:szCs w:val="24"/>
        </w:rPr>
        <w:t xml:space="preserve"> Climate Action</w:t>
      </w:r>
    </w:p>
    <w:p w14:paraId="4AAB55D4" w14:textId="77777777" w:rsidR="00D60FE7" w:rsidRPr="00EC29D2" w:rsidRDefault="00D60FE7">
      <w:pPr>
        <w:rPr>
          <w:rFonts w:asciiTheme="minorHAnsi" w:eastAsia="Calibri" w:hAnsiTheme="minorHAnsi" w:cstheme="minorHAnsi"/>
          <w:b/>
          <w:sz w:val="24"/>
          <w:szCs w:val="24"/>
        </w:rPr>
      </w:pPr>
    </w:p>
    <w:p w14:paraId="2A088660" w14:textId="77777777" w:rsidR="00D60FE7" w:rsidRPr="00F217A8" w:rsidRDefault="003504F3">
      <w:pPr>
        <w:rPr>
          <w:rFonts w:asciiTheme="minorHAnsi" w:eastAsia="Calibri" w:hAnsiTheme="minorHAnsi" w:cstheme="minorHAnsi"/>
          <w:b/>
          <w:sz w:val="24"/>
          <w:szCs w:val="24"/>
        </w:rPr>
      </w:pPr>
      <w:r w:rsidRPr="00F217A8">
        <w:rPr>
          <w:rFonts w:asciiTheme="minorHAnsi" w:eastAsia="Calibri" w:hAnsiTheme="minorHAnsi" w:cstheme="minorHAnsi"/>
          <w:b/>
          <w:sz w:val="24"/>
          <w:szCs w:val="24"/>
        </w:rPr>
        <w:t>Background</w:t>
      </w:r>
    </w:p>
    <w:p w14:paraId="10AB1485" w14:textId="4EE76BC8" w:rsidR="00123390" w:rsidRPr="00EC29D2" w:rsidRDefault="00503EEE" w:rsidP="00123390">
      <w:pPr>
        <w:rPr>
          <w:rFonts w:asciiTheme="minorHAnsi" w:eastAsia="Calibri" w:hAnsiTheme="minorHAnsi" w:cstheme="minorHAnsi"/>
          <w:sz w:val="24"/>
          <w:szCs w:val="24"/>
        </w:rPr>
      </w:pPr>
      <w:r w:rsidRPr="00EC29D2">
        <w:rPr>
          <w:rFonts w:asciiTheme="minorHAnsi" w:eastAsia="Calibri" w:hAnsiTheme="minorHAnsi" w:cstheme="minorHAnsi"/>
          <w:sz w:val="24"/>
          <w:szCs w:val="24"/>
        </w:rPr>
        <w:t>On November 17</w:t>
      </w:r>
      <w:r w:rsidRPr="00EC29D2">
        <w:rPr>
          <w:rFonts w:asciiTheme="minorHAnsi" w:eastAsia="Calibri" w:hAnsiTheme="minorHAnsi" w:cstheme="minorHAnsi"/>
          <w:sz w:val="24"/>
          <w:szCs w:val="24"/>
          <w:vertAlign w:val="superscript"/>
        </w:rPr>
        <w:t>th</w:t>
      </w:r>
      <w:r w:rsidRPr="00EC29D2">
        <w:rPr>
          <w:rFonts w:asciiTheme="minorHAnsi" w:eastAsia="Calibri" w:hAnsiTheme="minorHAnsi" w:cstheme="minorHAnsi"/>
          <w:sz w:val="24"/>
          <w:szCs w:val="24"/>
        </w:rPr>
        <w:t>,</w:t>
      </w:r>
      <w:r w:rsidR="003F7405" w:rsidRPr="00EC29D2">
        <w:rPr>
          <w:rFonts w:asciiTheme="minorHAnsi" w:eastAsia="Calibri" w:hAnsiTheme="minorHAnsi" w:cstheme="minorHAnsi"/>
          <w:sz w:val="24"/>
          <w:szCs w:val="24"/>
        </w:rPr>
        <w:t xml:space="preserve"> 2020,</w:t>
      </w:r>
      <w:r w:rsidRPr="00EC29D2">
        <w:rPr>
          <w:rFonts w:asciiTheme="minorHAnsi" w:eastAsia="Calibri" w:hAnsiTheme="minorHAnsi" w:cstheme="minorHAnsi"/>
          <w:sz w:val="24"/>
          <w:szCs w:val="24"/>
        </w:rPr>
        <w:t xml:space="preserve"> </w:t>
      </w:r>
      <w:r w:rsidR="00CA3991">
        <w:rPr>
          <w:rFonts w:asciiTheme="minorHAnsi" w:eastAsia="Calibri" w:hAnsiTheme="minorHAnsi" w:cstheme="minorHAnsi"/>
          <w:sz w:val="24"/>
          <w:szCs w:val="24"/>
        </w:rPr>
        <w:t xml:space="preserve">Vancouver </w:t>
      </w:r>
      <w:r w:rsidRPr="00EC29D2">
        <w:rPr>
          <w:rFonts w:asciiTheme="minorHAnsi" w:eastAsia="Calibri" w:hAnsiTheme="minorHAnsi" w:cstheme="minorHAnsi"/>
          <w:sz w:val="24"/>
          <w:szCs w:val="24"/>
        </w:rPr>
        <w:t xml:space="preserve">Council passed the </w:t>
      </w:r>
      <w:hyperlink r:id="rId9" w:anchor="redirect" w:history="1">
        <w:r w:rsidRPr="009B7AA8">
          <w:rPr>
            <w:rStyle w:val="Hyperlink"/>
            <w:rFonts w:asciiTheme="minorHAnsi" w:eastAsia="Calibri" w:hAnsiTheme="minorHAnsi" w:cstheme="minorHAnsi"/>
            <w:sz w:val="24"/>
            <w:szCs w:val="24"/>
          </w:rPr>
          <w:t>Climate Emergency Action Plan (CEAP)</w:t>
        </w:r>
      </w:hyperlink>
      <w:r w:rsidRPr="00EC29D2">
        <w:rPr>
          <w:rFonts w:asciiTheme="minorHAnsi" w:eastAsia="Calibri" w:hAnsiTheme="minorHAnsi" w:cstheme="minorHAnsi"/>
          <w:sz w:val="24"/>
          <w:szCs w:val="24"/>
        </w:rPr>
        <w:t xml:space="preserve"> outlining the bold actions that the City will be exploring</w:t>
      </w:r>
      <w:r w:rsidR="00CA3991">
        <w:rPr>
          <w:rFonts w:asciiTheme="minorHAnsi" w:eastAsia="Calibri" w:hAnsiTheme="minorHAnsi" w:cstheme="minorHAnsi"/>
          <w:sz w:val="24"/>
          <w:szCs w:val="24"/>
        </w:rPr>
        <w:t xml:space="preserve"> </w:t>
      </w:r>
      <w:r w:rsidR="00CA3991" w:rsidRPr="00EC29D2">
        <w:rPr>
          <w:rFonts w:asciiTheme="minorHAnsi" w:eastAsia="Calibri" w:hAnsiTheme="minorHAnsi" w:cstheme="minorHAnsi"/>
          <w:sz w:val="24"/>
          <w:szCs w:val="24"/>
        </w:rPr>
        <w:t>to increase our efforts to tackle climate change</w:t>
      </w:r>
      <w:r w:rsidRPr="00EC29D2">
        <w:rPr>
          <w:rFonts w:asciiTheme="minorHAnsi" w:eastAsia="Calibri" w:hAnsiTheme="minorHAnsi" w:cstheme="minorHAnsi"/>
          <w:sz w:val="24"/>
          <w:szCs w:val="24"/>
        </w:rPr>
        <w:t xml:space="preserve">. </w:t>
      </w:r>
      <w:r w:rsidR="00FE5B9D" w:rsidRPr="00EC29D2">
        <w:rPr>
          <w:rFonts w:asciiTheme="minorHAnsi" w:eastAsia="Calibri" w:hAnsiTheme="minorHAnsi" w:cstheme="minorHAnsi"/>
          <w:sz w:val="24"/>
          <w:szCs w:val="24"/>
        </w:rPr>
        <w:t xml:space="preserve">Responding to the climate emergency, and achieving </w:t>
      </w:r>
      <w:r w:rsidR="00254197" w:rsidRPr="00EC29D2">
        <w:rPr>
          <w:rFonts w:asciiTheme="minorHAnsi" w:eastAsia="Calibri" w:hAnsiTheme="minorHAnsi" w:cstheme="minorHAnsi"/>
          <w:sz w:val="24"/>
          <w:szCs w:val="24"/>
        </w:rPr>
        <w:t xml:space="preserve">the </w:t>
      </w:r>
      <w:r w:rsidR="00FE5B9D" w:rsidRPr="00EC29D2">
        <w:rPr>
          <w:rFonts w:asciiTheme="minorHAnsi" w:eastAsia="Calibri" w:hAnsiTheme="minorHAnsi" w:cstheme="minorHAnsi"/>
          <w:sz w:val="24"/>
          <w:szCs w:val="24"/>
        </w:rPr>
        <w:t>necessary emissions reductions, is a challenge that no one person, organization, business, or government can face alone. In this complex context we need to find a way to work together, experiment, learn and scale new solutions.</w:t>
      </w:r>
      <w:r w:rsidR="00123390" w:rsidRPr="00EC29D2">
        <w:rPr>
          <w:rFonts w:asciiTheme="minorHAnsi" w:eastAsia="Calibri" w:hAnsiTheme="minorHAnsi" w:cstheme="minorHAnsi"/>
          <w:sz w:val="24"/>
          <w:szCs w:val="24"/>
        </w:rPr>
        <w:t xml:space="preserve"> </w:t>
      </w:r>
    </w:p>
    <w:p w14:paraId="0E3EFE99" w14:textId="77777777" w:rsidR="00123390" w:rsidRPr="00EC29D2" w:rsidRDefault="00123390" w:rsidP="00123390">
      <w:pPr>
        <w:rPr>
          <w:rFonts w:asciiTheme="minorHAnsi" w:eastAsia="Calibri" w:hAnsiTheme="minorHAnsi" w:cstheme="minorHAnsi"/>
          <w:sz w:val="24"/>
          <w:szCs w:val="24"/>
        </w:rPr>
      </w:pPr>
    </w:p>
    <w:p w14:paraId="21B9E39D" w14:textId="77777777" w:rsidR="00C032AC" w:rsidRPr="00EC29D2" w:rsidRDefault="00123390" w:rsidP="00123390">
      <w:pPr>
        <w:rPr>
          <w:rFonts w:asciiTheme="minorHAnsi" w:eastAsia="Calibri" w:hAnsiTheme="minorHAnsi" w:cstheme="minorHAnsi"/>
          <w:sz w:val="24"/>
          <w:szCs w:val="24"/>
        </w:rPr>
      </w:pPr>
      <w:r w:rsidRPr="00EC29D2">
        <w:rPr>
          <w:rFonts w:asciiTheme="minorHAnsi" w:eastAsia="Calibri" w:hAnsiTheme="minorHAnsi" w:cstheme="minorHAnsi"/>
          <w:sz w:val="24"/>
          <w:szCs w:val="24"/>
        </w:rPr>
        <w:t xml:space="preserve">To that end, now that the plan has been adopted and we are moving into implementation, there is a need to build on lessons learned from the initial Greenest City Action Plan engagement back in 2010, and </w:t>
      </w:r>
      <w:r w:rsidR="00F217A8">
        <w:rPr>
          <w:rFonts w:asciiTheme="minorHAnsi" w:eastAsia="Calibri" w:hAnsiTheme="minorHAnsi" w:cstheme="minorHAnsi"/>
          <w:sz w:val="24"/>
          <w:szCs w:val="24"/>
        </w:rPr>
        <w:t xml:space="preserve">to </w:t>
      </w:r>
      <w:r w:rsidRPr="00EC29D2">
        <w:rPr>
          <w:rFonts w:asciiTheme="minorHAnsi" w:eastAsia="Calibri" w:hAnsiTheme="minorHAnsi" w:cstheme="minorHAnsi"/>
          <w:sz w:val="24"/>
          <w:szCs w:val="24"/>
        </w:rPr>
        <w:t xml:space="preserve">continue to build relationships to grow the group of engaged residents and build the movement of people </w:t>
      </w:r>
      <w:proofErr w:type="gramStart"/>
      <w:r w:rsidRPr="00EC29D2">
        <w:rPr>
          <w:rFonts w:asciiTheme="minorHAnsi" w:eastAsia="Calibri" w:hAnsiTheme="minorHAnsi" w:cstheme="minorHAnsi"/>
          <w:sz w:val="24"/>
          <w:szCs w:val="24"/>
        </w:rPr>
        <w:t>taking action</w:t>
      </w:r>
      <w:proofErr w:type="gramEnd"/>
      <w:r w:rsidRPr="00EC29D2">
        <w:rPr>
          <w:rFonts w:asciiTheme="minorHAnsi" w:eastAsia="Calibri" w:hAnsiTheme="minorHAnsi" w:cstheme="minorHAnsi"/>
          <w:sz w:val="24"/>
          <w:szCs w:val="24"/>
        </w:rPr>
        <w:t>.</w:t>
      </w:r>
    </w:p>
    <w:p w14:paraId="735DC211" w14:textId="77777777" w:rsidR="00FE5B9D" w:rsidRPr="00EC29D2" w:rsidRDefault="00FE5B9D" w:rsidP="004F3141">
      <w:pPr>
        <w:rPr>
          <w:rFonts w:asciiTheme="minorHAnsi" w:eastAsia="Calibri" w:hAnsiTheme="minorHAnsi" w:cstheme="minorHAnsi"/>
          <w:sz w:val="24"/>
          <w:szCs w:val="24"/>
        </w:rPr>
      </w:pPr>
    </w:p>
    <w:p w14:paraId="6EEB03AE" w14:textId="77777777" w:rsidR="00123390" w:rsidRDefault="00FE5B9D" w:rsidP="004241DD">
      <w:pPr>
        <w:rPr>
          <w:rFonts w:asciiTheme="minorHAnsi" w:eastAsia="Calibri" w:hAnsiTheme="minorHAnsi" w:cstheme="minorHAnsi"/>
          <w:sz w:val="24"/>
          <w:szCs w:val="24"/>
        </w:rPr>
      </w:pPr>
      <w:r w:rsidRPr="00EC29D2">
        <w:rPr>
          <w:rFonts w:asciiTheme="minorHAnsi" w:eastAsia="Calibri" w:hAnsiTheme="minorHAnsi" w:cstheme="minorHAnsi"/>
          <w:sz w:val="24"/>
          <w:szCs w:val="24"/>
        </w:rPr>
        <w:t>Changing the way people move and build is partly defined by policy, but is also significantly impacted by the knowledge, opinions, choices, values, behaviours, and motivations of a large number of people in Vancouver. Studies have shown that places where there is strong social capital actually lead to better emission reduction results than those that lack that social capital.</w:t>
      </w:r>
      <w:r w:rsidR="00595304" w:rsidRPr="00EC29D2">
        <w:rPr>
          <w:rFonts w:asciiTheme="minorHAnsi" w:eastAsia="Calibri" w:hAnsiTheme="minorHAnsi" w:cstheme="minorHAnsi"/>
          <w:sz w:val="24"/>
          <w:szCs w:val="24"/>
        </w:rPr>
        <w:t xml:space="preserve"> People are more likely to positively receive and act on new or challenging information if they have a trusting relationship with the messenger.</w:t>
      </w:r>
      <w:r w:rsidR="00254197" w:rsidRPr="00EC29D2">
        <w:rPr>
          <w:rFonts w:asciiTheme="minorHAnsi" w:eastAsia="Calibri" w:hAnsiTheme="minorHAnsi" w:cstheme="minorHAnsi"/>
          <w:sz w:val="24"/>
          <w:szCs w:val="24"/>
        </w:rPr>
        <w:t xml:space="preserve"> This shows that relationships are an important aspect to getting the support and results we need. </w:t>
      </w:r>
      <w:r w:rsidR="00F14F67" w:rsidRPr="00EC29D2">
        <w:rPr>
          <w:rFonts w:asciiTheme="minorHAnsi" w:eastAsia="Calibri" w:hAnsiTheme="minorHAnsi" w:cstheme="minorHAnsi"/>
          <w:sz w:val="24"/>
          <w:szCs w:val="24"/>
        </w:rPr>
        <w:t>In this complex context, we need to be able to experiment with</w:t>
      </w:r>
      <w:r w:rsidR="00254197" w:rsidRPr="00EC29D2">
        <w:rPr>
          <w:rFonts w:asciiTheme="minorHAnsi" w:eastAsia="Calibri" w:hAnsiTheme="minorHAnsi" w:cstheme="minorHAnsi"/>
          <w:sz w:val="24"/>
          <w:szCs w:val="24"/>
        </w:rPr>
        <w:t xml:space="preserve"> approaches rooted in social sciences, </w:t>
      </w:r>
      <w:r w:rsidR="00F14F67" w:rsidRPr="00EC29D2">
        <w:rPr>
          <w:rFonts w:asciiTheme="minorHAnsi" w:eastAsia="Calibri" w:hAnsiTheme="minorHAnsi" w:cstheme="minorHAnsi"/>
          <w:sz w:val="24"/>
          <w:szCs w:val="24"/>
        </w:rPr>
        <w:t xml:space="preserve">since </w:t>
      </w:r>
      <w:r w:rsidR="00254197" w:rsidRPr="00EC29D2">
        <w:rPr>
          <w:rFonts w:asciiTheme="minorHAnsi" w:eastAsia="Calibri" w:hAnsiTheme="minorHAnsi" w:cstheme="minorHAnsi"/>
          <w:sz w:val="24"/>
          <w:szCs w:val="24"/>
        </w:rPr>
        <w:t>the solutions are</w:t>
      </w:r>
      <w:r w:rsidR="00F217A8">
        <w:rPr>
          <w:rFonts w:asciiTheme="minorHAnsi" w:eastAsia="Calibri" w:hAnsiTheme="minorHAnsi" w:cstheme="minorHAnsi"/>
          <w:sz w:val="24"/>
          <w:szCs w:val="24"/>
        </w:rPr>
        <w:t>—</w:t>
      </w:r>
      <w:r w:rsidR="00254197" w:rsidRPr="00EC29D2">
        <w:rPr>
          <w:rFonts w:asciiTheme="minorHAnsi" w:eastAsia="Calibri" w:hAnsiTheme="minorHAnsi" w:cstheme="minorHAnsi"/>
          <w:sz w:val="24"/>
          <w:szCs w:val="24"/>
        </w:rPr>
        <w:t>at</w:t>
      </w:r>
      <w:r w:rsidR="00F217A8">
        <w:rPr>
          <w:rFonts w:asciiTheme="minorHAnsi" w:eastAsia="Calibri" w:hAnsiTheme="minorHAnsi" w:cstheme="minorHAnsi"/>
          <w:sz w:val="24"/>
          <w:szCs w:val="24"/>
        </w:rPr>
        <w:t xml:space="preserve"> </w:t>
      </w:r>
      <w:r w:rsidR="00254197" w:rsidRPr="00EC29D2">
        <w:rPr>
          <w:rFonts w:asciiTheme="minorHAnsi" w:eastAsia="Calibri" w:hAnsiTheme="minorHAnsi" w:cstheme="minorHAnsi"/>
          <w:sz w:val="24"/>
          <w:szCs w:val="24"/>
        </w:rPr>
        <w:t>heart</w:t>
      </w:r>
      <w:r w:rsidR="00F217A8">
        <w:rPr>
          <w:rFonts w:asciiTheme="minorHAnsi" w:eastAsia="Calibri" w:hAnsiTheme="minorHAnsi" w:cstheme="minorHAnsi"/>
          <w:sz w:val="24"/>
          <w:szCs w:val="24"/>
        </w:rPr>
        <w:t>—</w:t>
      </w:r>
      <w:r w:rsidR="00254197" w:rsidRPr="00EC29D2">
        <w:rPr>
          <w:rFonts w:asciiTheme="minorHAnsi" w:eastAsia="Calibri" w:hAnsiTheme="minorHAnsi" w:cstheme="minorHAnsi"/>
          <w:sz w:val="24"/>
          <w:szCs w:val="24"/>
        </w:rPr>
        <w:t>human</w:t>
      </w:r>
      <w:r w:rsidR="00F217A8">
        <w:rPr>
          <w:rFonts w:asciiTheme="minorHAnsi" w:eastAsia="Calibri" w:hAnsiTheme="minorHAnsi" w:cstheme="minorHAnsi"/>
          <w:sz w:val="24"/>
          <w:szCs w:val="24"/>
        </w:rPr>
        <w:t xml:space="preserve"> </w:t>
      </w:r>
      <w:r w:rsidR="00254197" w:rsidRPr="00EC29D2">
        <w:rPr>
          <w:rFonts w:asciiTheme="minorHAnsi" w:eastAsia="Calibri" w:hAnsiTheme="minorHAnsi" w:cstheme="minorHAnsi"/>
          <w:sz w:val="24"/>
          <w:szCs w:val="24"/>
        </w:rPr>
        <w:t>and messy.</w:t>
      </w:r>
      <w:r w:rsidR="00123390" w:rsidRPr="00EC29D2">
        <w:rPr>
          <w:rFonts w:asciiTheme="minorHAnsi" w:eastAsia="Calibri" w:hAnsiTheme="minorHAnsi" w:cstheme="minorHAnsi"/>
          <w:sz w:val="24"/>
          <w:szCs w:val="24"/>
        </w:rPr>
        <w:t xml:space="preserve"> </w:t>
      </w:r>
    </w:p>
    <w:p w14:paraId="48F90DA4" w14:textId="77777777" w:rsidR="00F217A8" w:rsidRDefault="00F217A8" w:rsidP="004241DD">
      <w:pPr>
        <w:rPr>
          <w:rFonts w:asciiTheme="minorHAnsi" w:eastAsia="Calibri" w:hAnsiTheme="minorHAnsi" w:cstheme="minorHAnsi"/>
          <w:sz w:val="24"/>
          <w:szCs w:val="24"/>
        </w:rPr>
      </w:pPr>
    </w:p>
    <w:p w14:paraId="158D27EB" w14:textId="77777777" w:rsidR="00F217A8" w:rsidRPr="00F217A8" w:rsidRDefault="00F217A8" w:rsidP="004241DD">
      <w:pPr>
        <w:rPr>
          <w:rFonts w:asciiTheme="minorHAnsi" w:eastAsia="Calibri" w:hAnsiTheme="minorHAnsi" w:cstheme="minorHAnsi"/>
          <w:b/>
          <w:sz w:val="24"/>
          <w:szCs w:val="24"/>
        </w:rPr>
      </w:pPr>
      <w:r w:rsidRPr="00F217A8">
        <w:rPr>
          <w:rFonts w:asciiTheme="minorHAnsi" w:eastAsia="Calibri" w:hAnsiTheme="minorHAnsi" w:cstheme="minorHAnsi"/>
          <w:b/>
          <w:sz w:val="24"/>
          <w:szCs w:val="24"/>
        </w:rPr>
        <w:t>Project Description</w:t>
      </w:r>
    </w:p>
    <w:p w14:paraId="634125F4" w14:textId="77777777" w:rsidR="00123390" w:rsidRPr="00EC29D2" w:rsidRDefault="00123390" w:rsidP="00123390">
      <w:pPr>
        <w:rPr>
          <w:rFonts w:asciiTheme="minorHAnsi" w:eastAsia="Calibri" w:hAnsiTheme="minorHAnsi" w:cstheme="minorHAnsi"/>
          <w:sz w:val="24"/>
          <w:szCs w:val="24"/>
        </w:rPr>
      </w:pPr>
      <w:r w:rsidRPr="00EC29D2">
        <w:rPr>
          <w:rFonts w:asciiTheme="minorHAnsi" w:eastAsia="Calibri" w:hAnsiTheme="minorHAnsi" w:cstheme="minorHAnsi"/>
          <w:sz w:val="24"/>
          <w:szCs w:val="24"/>
        </w:rPr>
        <w:t>Studies have shown that plac</w:t>
      </w:r>
      <w:r w:rsidR="00276DF8" w:rsidRPr="00EC29D2">
        <w:rPr>
          <w:rFonts w:asciiTheme="minorHAnsi" w:eastAsia="Calibri" w:hAnsiTheme="minorHAnsi" w:cstheme="minorHAnsi"/>
          <w:sz w:val="24"/>
          <w:szCs w:val="24"/>
        </w:rPr>
        <w:t xml:space="preserve">es with stronger social capital, </w:t>
      </w:r>
      <w:r w:rsidR="00DA3F4D" w:rsidRPr="00EC29D2">
        <w:rPr>
          <w:rFonts w:asciiTheme="minorHAnsi" w:eastAsia="Calibri" w:hAnsiTheme="minorHAnsi" w:cstheme="minorHAnsi"/>
          <w:sz w:val="24"/>
          <w:szCs w:val="24"/>
        </w:rPr>
        <w:t>(</w:t>
      </w:r>
      <w:r w:rsidR="00276DF8" w:rsidRPr="00EC29D2">
        <w:rPr>
          <w:rFonts w:asciiTheme="minorHAnsi" w:eastAsia="Calibri" w:hAnsiTheme="minorHAnsi" w:cstheme="minorHAnsi"/>
          <w:sz w:val="24"/>
          <w:szCs w:val="24"/>
        </w:rPr>
        <w:t xml:space="preserve">measured in </w:t>
      </w:r>
      <w:r w:rsidR="004241DD" w:rsidRPr="00EC29D2">
        <w:rPr>
          <w:rFonts w:asciiTheme="minorHAnsi" w:eastAsia="Calibri" w:hAnsiTheme="minorHAnsi" w:cstheme="minorHAnsi"/>
          <w:sz w:val="24"/>
          <w:szCs w:val="24"/>
        </w:rPr>
        <w:t xml:space="preserve">bonding, bridging and </w:t>
      </w:r>
      <w:r w:rsidR="00276DF8" w:rsidRPr="00EC29D2">
        <w:rPr>
          <w:rFonts w:asciiTheme="minorHAnsi" w:eastAsia="Calibri" w:hAnsiTheme="minorHAnsi" w:cstheme="minorHAnsi"/>
          <w:sz w:val="24"/>
          <w:szCs w:val="24"/>
        </w:rPr>
        <w:t>linking types of social capital</w:t>
      </w:r>
      <w:r w:rsidR="00DA3F4D" w:rsidRPr="00EC29D2">
        <w:rPr>
          <w:rFonts w:asciiTheme="minorHAnsi" w:eastAsia="Calibri" w:hAnsiTheme="minorHAnsi" w:cstheme="minorHAnsi"/>
          <w:sz w:val="24"/>
          <w:szCs w:val="24"/>
        </w:rPr>
        <w:t>)</w:t>
      </w:r>
      <w:r w:rsidR="00276DF8" w:rsidRPr="00EC29D2">
        <w:rPr>
          <w:rFonts w:asciiTheme="minorHAnsi" w:eastAsia="Calibri" w:hAnsiTheme="minorHAnsi" w:cstheme="minorHAnsi"/>
          <w:sz w:val="24"/>
          <w:szCs w:val="24"/>
        </w:rPr>
        <w:t xml:space="preserve">, </w:t>
      </w:r>
      <w:r w:rsidR="00DA3F4D" w:rsidRPr="00EC29D2">
        <w:rPr>
          <w:rFonts w:asciiTheme="minorHAnsi" w:eastAsia="Calibri" w:hAnsiTheme="minorHAnsi" w:cstheme="minorHAnsi"/>
          <w:sz w:val="24"/>
          <w:szCs w:val="24"/>
        </w:rPr>
        <w:t>have better</w:t>
      </w:r>
      <w:r w:rsidR="004241DD" w:rsidRPr="00EC29D2">
        <w:rPr>
          <w:rFonts w:asciiTheme="minorHAnsi" w:eastAsia="Calibri" w:hAnsiTheme="minorHAnsi" w:cstheme="minorHAnsi"/>
          <w:sz w:val="24"/>
          <w:szCs w:val="24"/>
        </w:rPr>
        <w:t xml:space="preserve"> emission reduction outcomes and community resiliency. C</w:t>
      </w:r>
      <w:r w:rsidR="00F217A8">
        <w:rPr>
          <w:rFonts w:asciiTheme="minorHAnsi" w:eastAsia="Calibri" w:hAnsiTheme="minorHAnsi" w:cstheme="minorHAnsi"/>
          <w:sz w:val="24"/>
          <w:szCs w:val="24"/>
        </w:rPr>
        <w:t>OVID</w:t>
      </w:r>
      <w:r w:rsidR="004241DD" w:rsidRPr="00EC29D2">
        <w:rPr>
          <w:rFonts w:asciiTheme="minorHAnsi" w:eastAsia="Calibri" w:hAnsiTheme="minorHAnsi" w:cstheme="minorHAnsi"/>
          <w:sz w:val="24"/>
          <w:szCs w:val="24"/>
        </w:rPr>
        <w:t>-19 has also shown that having strong community connections is an important part of community resiliency.</w:t>
      </w:r>
      <w:r w:rsidR="00BB602B" w:rsidRPr="00EC29D2">
        <w:rPr>
          <w:rFonts w:asciiTheme="minorHAnsi" w:eastAsia="Calibri" w:hAnsiTheme="minorHAnsi" w:cstheme="minorHAnsi"/>
          <w:sz w:val="24"/>
          <w:szCs w:val="24"/>
        </w:rPr>
        <w:t xml:space="preserve"> </w:t>
      </w:r>
      <w:r w:rsidR="00DA3F4D" w:rsidRPr="00EC29D2">
        <w:rPr>
          <w:rFonts w:asciiTheme="minorHAnsi" w:eastAsia="Calibri" w:hAnsiTheme="minorHAnsi" w:cstheme="minorHAnsi"/>
          <w:sz w:val="24"/>
          <w:szCs w:val="24"/>
        </w:rPr>
        <w:t>Cultivating connections is also an important goal in t</w:t>
      </w:r>
      <w:r w:rsidR="00BB602B" w:rsidRPr="00EC29D2">
        <w:rPr>
          <w:rFonts w:asciiTheme="minorHAnsi" w:eastAsia="Calibri" w:hAnsiTheme="minorHAnsi" w:cstheme="minorHAnsi"/>
          <w:sz w:val="24"/>
          <w:szCs w:val="24"/>
        </w:rPr>
        <w:t xml:space="preserve">he Healthy City </w:t>
      </w:r>
      <w:r w:rsidR="00DA3F4D" w:rsidRPr="00EC29D2">
        <w:rPr>
          <w:rFonts w:asciiTheme="minorHAnsi" w:eastAsia="Calibri" w:hAnsiTheme="minorHAnsi" w:cstheme="minorHAnsi"/>
          <w:sz w:val="24"/>
          <w:szCs w:val="24"/>
        </w:rPr>
        <w:t>Strategy as it’s important to community resiliency and combatting loneliness</w:t>
      </w:r>
      <w:r w:rsidR="00BB602B" w:rsidRPr="00EC29D2">
        <w:rPr>
          <w:rFonts w:asciiTheme="minorHAnsi" w:eastAsia="Calibri" w:hAnsiTheme="minorHAnsi" w:cstheme="minorHAnsi"/>
          <w:sz w:val="24"/>
          <w:szCs w:val="24"/>
        </w:rPr>
        <w:t xml:space="preserve">. </w:t>
      </w:r>
      <w:r w:rsidR="004241DD" w:rsidRPr="00EC29D2">
        <w:rPr>
          <w:rFonts w:asciiTheme="minorHAnsi" w:eastAsia="Calibri" w:hAnsiTheme="minorHAnsi" w:cstheme="minorHAnsi"/>
          <w:sz w:val="24"/>
          <w:szCs w:val="24"/>
        </w:rPr>
        <w:t xml:space="preserve">As such, there is a need to better understand the social capital </w:t>
      </w:r>
      <w:r w:rsidR="00AA4407" w:rsidRPr="00EC29D2">
        <w:rPr>
          <w:rFonts w:asciiTheme="minorHAnsi" w:eastAsia="Calibri" w:hAnsiTheme="minorHAnsi" w:cstheme="minorHAnsi"/>
          <w:sz w:val="24"/>
          <w:szCs w:val="24"/>
        </w:rPr>
        <w:t xml:space="preserve">strength in the community </w:t>
      </w:r>
      <w:r w:rsidR="004241DD" w:rsidRPr="00EC29D2">
        <w:rPr>
          <w:rFonts w:asciiTheme="minorHAnsi" w:eastAsia="Calibri" w:hAnsiTheme="minorHAnsi" w:cstheme="minorHAnsi"/>
          <w:sz w:val="24"/>
          <w:szCs w:val="24"/>
        </w:rPr>
        <w:t>in order to identify opportunities for the City of Vancouver to continue to build the kind of social capital, trust and relationships th</w:t>
      </w:r>
      <w:r w:rsidR="00DA3F4D" w:rsidRPr="00EC29D2">
        <w:rPr>
          <w:rFonts w:asciiTheme="minorHAnsi" w:eastAsia="Calibri" w:hAnsiTheme="minorHAnsi" w:cstheme="minorHAnsi"/>
          <w:sz w:val="24"/>
          <w:szCs w:val="24"/>
        </w:rPr>
        <w:t xml:space="preserve">at lead to better collaboration, </w:t>
      </w:r>
      <w:r w:rsidR="004241DD" w:rsidRPr="00EC29D2">
        <w:rPr>
          <w:rFonts w:asciiTheme="minorHAnsi" w:eastAsia="Calibri" w:hAnsiTheme="minorHAnsi" w:cstheme="minorHAnsi"/>
          <w:sz w:val="24"/>
          <w:szCs w:val="24"/>
        </w:rPr>
        <w:t>collective action</w:t>
      </w:r>
      <w:r w:rsidR="00DA3F4D" w:rsidRPr="00EC29D2">
        <w:rPr>
          <w:rFonts w:asciiTheme="minorHAnsi" w:eastAsia="Calibri" w:hAnsiTheme="minorHAnsi" w:cstheme="minorHAnsi"/>
          <w:sz w:val="24"/>
          <w:szCs w:val="24"/>
        </w:rPr>
        <w:t>, community resiliency and a healthy city</w:t>
      </w:r>
      <w:r w:rsidR="004241DD" w:rsidRPr="00EC29D2">
        <w:rPr>
          <w:rFonts w:asciiTheme="minorHAnsi" w:eastAsia="Calibri" w:hAnsiTheme="minorHAnsi" w:cstheme="minorHAnsi"/>
          <w:sz w:val="24"/>
          <w:szCs w:val="24"/>
        </w:rPr>
        <w:t xml:space="preserve">. </w:t>
      </w:r>
    </w:p>
    <w:p w14:paraId="5559FBB3" w14:textId="77777777" w:rsidR="00985F86" w:rsidRPr="00EC29D2" w:rsidRDefault="00985F86" w:rsidP="004F3141">
      <w:pPr>
        <w:rPr>
          <w:rFonts w:asciiTheme="minorHAnsi" w:eastAsia="Calibri" w:hAnsiTheme="minorHAnsi" w:cstheme="minorHAnsi"/>
          <w:sz w:val="24"/>
          <w:szCs w:val="24"/>
        </w:rPr>
      </w:pPr>
    </w:p>
    <w:p w14:paraId="7819D7BE" w14:textId="77777777" w:rsidR="006E2FD8" w:rsidRPr="00EC29D2" w:rsidRDefault="00C87C60" w:rsidP="00CC7360">
      <w:pPr>
        <w:rPr>
          <w:rFonts w:asciiTheme="minorHAnsi" w:eastAsia="Calibri" w:hAnsiTheme="minorHAnsi" w:cstheme="minorHAnsi"/>
          <w:sz w:val="24"/>
          <w:szCs w:val="24"/>
        </w:rPr>
      </w:pPr>
      <w:r w:rsidRPr="00EC29D2">
        <w:rPr>
          <w:rFonts w:asciiTheme="minorHAnsi" w:eastAsia="Calibri" w:hAnsiTheme="minorHAnsi" w:cstheme="minorHAnsi"/>
          <w:sz w:val="24"/>
          <w:szCs w:val="24"/>
        </w:rPr>
        <w:t xml:space="preserve">This project aims to </w:t>
      </w:r>
      <w:r w:rsidR="00276DF8" w:rsidRPr="00EC29D2">
        <w:rPr>
          <w:rFonts w:asciiTheme="minorHAnsi" w:eastAsia="Calibri" w:hAnsiTheme="minorHAnsi" w:cstheme="minorHAnsi"/>
          <w:sz w:val="24"/>
          <w:szCs w:val="24"/>
        </w:rPr>
        <w:t xml:space="preserve">develop a framework to </w:t>
      </w:r>
      <w:r w:rsidR="00A713A1" w:rsidRPr="00EC29D2">
        <w:rPr>
          <w:rFonts w:asciiTheme="minorHAnsi" w:eastAsia="Calibri" w:hAnsiTheme="minorHAnsi" w:cstheme="minorHAnsi"/>
          <w:sz w:val="24"/>
          <w:szCs w:val="24"/>
        </w:rPr>
        <w:t>measure social capital in Vanc</w:t>
      </w:r>
      <w:r w:rsidR="00AA4407" w:rsidRPr="00EC29D2">
        <w:rPr>
          <w:rFonts w:asciiTheme="minorHAnsi" w:eastAsia="Calibri" w:hAnsiTheme="minorHAnsi" w:cstheme="minorHAnsi"/>
          <w:sz w:val="24"/>
          <w:szCs w:val="24"/>
        </w:rPr>
        <w:t>ouver</w:t>
      </w:r>
      <w:r w:rsidR="002D16ED" w:rsidRPr="00EC29D2">
        <w:rPr>
          <w:rFonts w:asciiTheme="minorHAnsi" w:eastAsia="Calibri" w:hAnsiTheme="minorHAnsi" w:cstheme="minorHAnsi"/>
          <w:sz w:val="24"/>
          <w:szCs w:val="24"/>
        </w:rPr>
        <w:t xml:space="preserve">. The project will build on data available from the Healthy City Strategy and </w:t>
      </w:r>
      <w:r w:rsidR="00985F86" w:rsidRPr="00EC29D2">
        <w:rPr>
          <w:rFonts w:asciiTheme="minorHAnsi" w:eastAsia="Calibri" w:hAnsiTheme="minorHAnsi" w:cstheme="minorHAnsi"/>
          <w:sz w:val="24"/>
          <w:szCs w:val="24"/>
        </w:rPr>
        <w:t xml:space="preserve">identify </w:t>
      </w:r>
      <w:r w:rsidR="002D16ED" w:rsidRPr="00EC29D2">
        <w:rPr>
          <w:rFonts w:asciiTheme="minorHAnsi" w:eastAsia="Calibri" w:hAnsiTheme="minorHAnsi" w:cstheme="minorHAnsi"/>
          <w:sz w:val="24"/>
          <w:szCs w:val="24"/>
        </w:rPr>
        <w:t xml:space="preserve">other </w:t>
      </w:r>
      <w:r w:rsidR="00985F86" w:rsidRPr="00EC29D2">
        <w:rPr>
          <w:rFonts w:asciiTheme="minorHAnsi" w:eastAsia="Calibri" w:hAnsiTheme="minorHAnsi" w:cstheme="minorHAnsi"/>
          <w:sz w:val="24"/>
          <w:szCs w:val="24"/>
        </w:rPr>
        <w:t xml:space="preserve">potential metrics </w:t>
      </w:r>
      <w:r w:rsidR="002D16ED" w:rsidRPr="00EC29D2">
        <w:rPr>
          <w:rFonts w:asciiTheme="minorHAnsi" w:eastAsia="Calibri" w:hAnsiTheme="minorHAnsi" w:cstheme="minorHAnsi"/>
          <w:sz w:val="24"/>
          <w:szCs w:val="24"/>
        </w:rPr>
        <w:t xml:space="preserve">of social capital to develop a </w:t>
      </w:r>
      <w:r w:rsidR="00BB602B" w:rsidRPr="00EC29D2">
        <w:rPr>
          <w:rFonts w:asciiTheme="minorHAnsi" w:eastAsia="Calibri" w:hAnsiTheme="minorHAnsi" w:cstheme="minorHAnsi"/>
          <w:sz w:val="24"/>
          <w:szCs w:val="24"/>
        </w:rPr>
        <w:t>measurement framework</w:t>
      </w:r>
      <w:r w:rsidR="002D16ED" w:rsidRPr="00EC29D2">
        <w:rPr>
          <w:rFonts w:asciiTheme="minorHAnsi" w:eastAsia="Calibri" w:hAnsiTheme="minorHAnsi" w:cstheme="minorHAnsi"/>
          <w:sz w:val="24"/>
          <w:szCs w:val="24"/>
        </w:rPr>
        <w:t xml:space="preserve"> </w:t>
      </w:r>
      <w:r w:rsidR="00F217A8">
        <w:rPr>
          <w:rFonts w:asciiTheme="minorHAnsi" w:eastAsia="Calibri" w:hAnsiTheme="minorHAnsi" w:cstheme="minorHAnsi"/>
          <w:sz w:val="24"/>
          <w:szCs w:val="24"/>
        </w:rPr>
        <w:t>based on</w:t>
      </w:r>
      <w:r w:rsidR="002D16ED" w:rsidRPr="00EC29D2">
        <w:rPr>
          <w:rFonts w:asciiTheme="minorHAnsi" w:eastAsia="Calibri" w:hAnsiTheme="minorHAnsi" w:cstheme="minorHAnsi"/>
          <w:sz w:val="24"/>
          <w:szCs w:val="24"/>
        </w:rPr>
        <w:t xml:space="preserve"> the bonding, bridging and linking social capital that is in Vancouver. The project will also help to identify</w:t>
      </w:r>
      <w:r w:rsidR="00985F86" w:rsidRPr="00EC29D2">
        <w:rPr>
          <w:rFonts w:asciiTheme="minorHAnsi" w:eastAsia="Calibri" w:hAnsiTheme="minorHAnsi" w:cstheme="minorHAnsi"/>
          <w:sz w:val="24"/>
          <w:szCs w:val="24"/>
        </w:rPr>
        <w:t xml:space="preserve"> </w:t>
      </w:r>
      <w:r w:rsidR="00276DF8" w:rsidRPr="00EC29D2">
        <w:rPr>
          <w:rFonts w:asciiTheme="minorHAnsi" w:eastAsia="Calibri" w:hAnsiTheme="minorHAnsi" w:cstheme="minorHAnsi"/>
          <w:sz w:val="24"/>
          <w:szCs w:val="24"/>
        </w:rPr>
        <w:t>the relationship</w:t>
      </w:r>
      <w:r w:rsidR="00985F86" w:rsidRPr="00EC29D2">
        <w:rPr>
          <w:rFonts w:asciiTheme="minorHAnsi" w:eastAsia="Calibri" w:hAnsiTheme="minorHAnsi" w:cstheme="minorHAnsi"/>
          <w:sz w:val="24"/>
          <w:szCs w:val="24"/>
        </w:rPr>
        <w:t xml:space="preserve"> strengths and opportunities for the City of Vancouver</w:t>
      </w:r>
      <w:r w:rsidR="00E55F11" w:rsidRPr="00EC29D2">
        <w:rPr>
          <w:rFonts w:asciiTheme="minorHAnsi" w:eastAsia="Calibri" w:hAnsiTheme="minorHAnsi" w:cstheme="minorHAnsi"/>
          <w:sz w:val="24"/>
          <w:szCs w:val="24"/>
        </w:rPr>
        <w:t>,</w:t>
      </w:r>
      <w:r w:rsidR="00985F86" w:rsidRPr="00EC29D2">
        <w:rPr>
          <w:rFonts w:asciiTheme="minorHAnsi" w:eastAsia="Calibri" w:hAnsiTheme="minorHAnsi" w:cstheme="minorHAnsi"/>
          <w:sz w:val="24"/>
          <w:szCs w:val="24"/>
        </w:rPr>
        <w:t xml:space="preserve"> </w:t>
      </w:r>
      <w:r w:rsidR="00BB602B" w:rsidRPr="00EC29D2">
        <w:rPr>
          <w:rFonts w:asciiTheme="minorHAnsi" w:eastAsia="Calibri" w:hAnsiTheme="minorHAnsi" w:cstheme="minorHAnsi"/>
          <w:sz w:val="24"/>
          <w:szCs w:val="24"/>
        </w:rPr>
        <w:t>by</w:t>
      </w:r>
      <w:r w:rsidR="00DA3F4D" w:rsidRPr="00EC29D2">
        <w:rPr>
          <w:rFonts w:asciiTheme="minorHAnsi" w:eastAsia="Calibri" w:hAnsiTheme="minorHAnsi" w:cstheme="minorHAnsi"/>
          <w:sz w:val="24"/>
          <w:szCs w:val="24"/>
        </w:rPr>
        <w:t xml:space="preserve"> neighbourhood and</w:t>
      </w:r>
      <w:r w:rsidR="00BB602B" w:rsidRPr="00EC29D2">
        <w:rPr>
          <w:rFonts w:asciiTheme="minorHAnsi" w:eastAsia="Calibri" w:hAnsiTheme="minorHAnsi" w:cstheme="minorHAnsi"/>
          <w:sz w:val="24"/>
          <w:szCs w:val="24"/>
        </w:rPr>
        <w:t xml:space="preserve"> population group where possible, </w:t>
      </w:r>
      <w:r w:rsidR="00985F86" w:rsidRPr="00EC29D2">
        <w:rPr>
          <w:rFonts w:asciiTheme="minorHAnsi" w:eastAsia="Calibri" w:hAnsiTheme="minorHAnsi" w:cstheme="minorHAnsi"/>
          <w:sz w:val="24"/>
          <w:szCs w:val="24"/>
        </w:rPr>
        <w:t xml:space="preserve">in order to </w:t>
      </w:r>
      <w:r w:rsidR="00276DF8" w:rsidRPr="00EC29D2">
        <w:rPr>
          <w:rFonts w:asciiTheme="minorHAnsi" w:eastAsia="Calibri" w:hAnsiTheme="minorHAnsi" w:cstheme="minorHAnsi"/>
          <w:sz w:val="24"/>
          <w:szCs w:val="24"/>
        </w:rPr>
        <w:t xml:space="preserve">identify opportunities to build </w:t>
      </w:r>
      <w:r w:rsidR="002D16ED" w:rsidRPr="00EC29D2">
        <w:rPr>
          <w:rFonts w:asciiTheme="minorHAnsi" w:eastAsia="Calibri" w:hAnsiTheme="minorHAnsi" w:cstheme="minorHAnsi"/>
          <w:sz w:val="24"/>
          <w:szCs w:val="24"/>
        </w:rPr>
        <w:t>social capital</w:t>
      </w:r>
      <w:r w:rsidR="000A2F57" w:rsidRPr="00EC29D2">
        <w:rPr>
          <w:rFonts w:asciiTheme="minorHAnsi" w:eastAsia="Calibri" w:hAnsiTheme="minorHAnsi" w:cstheme="minorHAnsi"/>
          <w:sz w:val="24"/>
          <w:szCs w:val="24"/>
        </w:rPr>
        <w:t>,</w:t>
      </w:r>
      <w:r w:rsidR="00BB602B" w:rsidRPr="00EC29D2">
        <w:rPr>
          <w:rFonts w:asciiTheme="minorHAnsi" w:eastAsia="Calibri" w:hAnsiTheme="minorHAnsi" w:cstheme="minorHAnsi"/>
          <w:sz w:val="24"/>
          <w:szCs w:val="24"/>
        </w:rPr>
        <w:t xml:space="preserve"> improve inequities</w:t>
      </w:r>
      <w:r w:rsidR="00AA4407" w:rsidRPr="00EC29D2">
        <w:rPr>
          <w:rFonts w:asciiTheme="minorHAnsi" w:eastAsia="Calibri" w:hAnsiTheme="minorHAnsi" w:cstheme="minorHAnsi"/>
          <w:sz w:val="24"/>
          <w:szCs w:val="24"/>
        </w:rPr>
        <w:t xml:space="preserve">, improve community resiliency </w:t>
      </w:r>
      <w:r w:rsidR="000A2F57" w:rsidRPr="00EC29D2">
        <w:rPr>
          <w:rFonts w:asciiTheme="minorHAnsi" w:eastAsia="Calibri" w:hAnsiTheme="minorHAnsi" w:cstheme="minorHAnsi"/>
          <w:sz w:val="24"/>
          <w:szCs w:val="24"/>
        </w:rPr>
        <w:t xml:space="preserve">and </w:t>
      </w:r>
      <w:r w:rsidR="00BB602B" w:rsidRPr="00EC29D2">
        <w:rPr>
          <w:rFonts w:asciiTheme="minorHAnsi" w:eastAsia="Calibri" w:hAnsiTheme="minorHAnsi" w:cstheme="minorHAnsi"/>
          <w:sz w:val="24"/>
          <w:szCs w:val="24"/>
        </w:rPr>
        <w:t xml:space="preserve">build </w:t>
      </w:r>
      <w:r w:rsidR="000A2F57" w:rsidRPr="00EC29D2">
        <w:rPr>
          <w:rFonts w:asciiTheme="minorHAnsi" w:eastAsia="Calibri" w:hAnsiTheme="minorHAnsi" w:cstheme="minorHAnsi"/>
          <w:sz w:val="24"/>
          <w:szCs w:val="24"/>
        </w:rPr>
        <w:t>the movement for</w:t>
      </w:r>
      <w:r w:rsidR="00985F86" w:rsidRPr="00EC29D2">
        <w:rPr>
          <w:rFonts w:asciiTheme="minorHAnsi" w:eastAsia="Calibri" w:hAnsiTheme="minorHAnsi" w:cstheme="minorHAnsi"/>
          <w:sz w:val="24"/>
          <w:szCs w:val="24"/>
        </w:rPr>
        <w:t xml:space="preserve"> climate action.</w:t>
      </w:r>
    </w:p>
    <w:p w14:paraId="12768C70" w14:textId="77777777" w:rsidR="00CC7360" w:rsidRPr="00EC29D2" w:rsidRDefault="00CC7360" w:rsidP="00CC7360">
      <w:pPr>
        <w:rPr>
          <w:rFonts w:asciiTheme="minorHAnsi" w:eastAsia="Calibri" w:hAnsiTheme="minorHAnsi" w:cstheme="minorHAnsi"/>
          <w:sz w:val="24"/>
          <w:szCs w:val="24"/>
        </w:rPr>
      </w:pPr>
    </w:p>
    <w:p w14:paraId="68F65444" w14:textId="77777777" w:rsidR="00D60FE7" w:rsidRPr="00F217A8" w:rsidRDefault="003504F3">
      <w:pPr>
        <w:rPr>
          <w:rFonts w:asciiTheme="minorHAnsi" w:eastAsia="Calibri" w:hAnsiTheme="minorHAnsi" w:cstheme="minorHAnsi"/>
          <w:b/>
          <w:sz w:val="24"/>
          <w:szCs w:val="24"/>
        </w:rPr>
      </w:pPr>
      <w:r w:rsidRPr="00F217A8">
        <w:rPr>
          <w:rFonts w:asciiTheme="minorHAnsi" w:eastAsia="Calibri" w:hAnsiTheme="minorHAnsi" w:cstheme="minorHAnsi"/>
          <w:b/>
          <w:sz w:val="24"/>
          <w:szCs w:val="24"/>
        </w:rPr>
        <w:lastRenderedPageBreak/>
        <w:t>Scope of Work</w:t>
      </w:r>
    </w:p>
    <w:p w14:paraId="4D0B9BA7" w14:textId="77777777" w:rsidR="00D60FE7" w:rsidRPr="00EC29D2" w:rsidRDefault="00D60FE7">
      <w:pPr>
        <w:rPr>
          <w:rFonts w:asciiTheme="minorHAnsi" w:eastAsia="Calibri" w:hAnsiTheme="minorHAnsi" w:cstheme="minorHAnsi"/>
          <w:sz w:val="24"/>
          <w:szCs w:val="24"/>
        </w:rPr>
      </w:pPr>
    </w:p>
    <w:p w14:paraId="515F4589" w14:textId="77777777" w:rsidR="00D60FE7" w:rsidRPr="00EC29D2" w:rsidRDefault="003504F3">
      <w:pPr>
        <w:rPr>
          <w:rFonts w:asciiTheme="minorHAnsi" w:eastAsia="Calibri" w:hAnsiTheme="minorHAnsi" w:cstheme="minorHAnsi"/>
          <w:b/>
          <w:sz w:val="24"/>
          <w:szCs w:val="24"/>
        </w:rPr>
      </w:pPr>
      <w:r w:rsidRPr="00EC29D2">
        <w:rPr>
          <w:rFonts w:asciiTheme="minorHAnsi" w:eastAsia="Calibri" w:hAnsiTheme="minorHAnsi" w:cstheme="minorHAnsi"/>
          <w:b/>
          <w:sz w:val="24"/>
          <w:szCs w:val="24"/>
        </w:rPr>
        <w:t>Objective:</w:t>
      </w:r>
    </w:p>
    <w:p w14:paraId="207F6FCD" w14:textId="76D6287E" w:rsidR="00175252" w:rsidRDefault="00E55F11" w:rsidP="00E55F11">
      <w:pPr>
        <w:pStyle w:val="ListParagraph"/>
        <w:numPr>
          <w:ilvl w:val="0"/>
          <w:numId w:val="11"/>
        </w:numPr>
        <w:rPr>
          <w:rFonts w:asciiTheme="minorHAnsi" w:eastAsia="Calibri" w:hAnsiTheme="minorHAnsi" w:cstheme="minorHAnsi"/>
          <w:sz w:val="24"/>
          <w:szCs w:val="24"/>
        </w:rPr>
      </w:pPr>
      <w:r w:rsidRPr="00EC29D2">
        <w:rPr>
          <w:rFonts w:asciiTheme="minorHAnsi" w:eastAsia="Calibri" w:hAnsiTheme="minorHAnsi" w:cstheme="minorHAnsi"/>
          <w:sz w:val="24"/>
          <w:szCs w:val="24"/>
        </w:rPr>
        <w:t>Develop a measurement framework for measuring social capital in the City of Vancouver</w:t>
      </w:r>
      <w:r w:rsidR="00CD35A0">
        <w:rPr>
          <w:rFonts w:asciiTheme="minorHAnsi" w:eastAsia="Calibri" w:hAnsiTheme="minorHAnsi" w:cstheme="minorHAnsi"/>
          <w:sz w:val="24"/>
          <w:szCs w:val="24"/>
        </w:rPr>
        <w:t xml:space="preserve"> based on gathered research</w:t>
      </w:r>
    </w:p>
    <w:p w14:paraId="54604843" w14:textId="77777777" w:rsidR="00CD35A0" w:rsidRDefault="00E55F11" w:rsidP="00CD35A0">
      <w:pPr>
        <w:pStyle w:val="ListParagraph"/>
        <w:numPr>
          <w:ilvl w:val="0"/>
          <w:numId w:val="11"/>
        </w:numPr>
        <w:rPr>
          <w:rFonts w:asciiTheme="minorHAnsi" w:eastAsia="Calibri" w:hAnsiTheme="minorHAnsi" w:cstheme="minorHAnsi"/>
          <w:sz w:val="24"/>
          <w:szCs w:val="24"/>
        </w:rPr>
      </w:pPr>
      <w:r w:rsidRPr="00EC29D2">
        <w:rPr>
          <w:rFonts w:asciiTheme="minorHAnsi" w:eastAsia="Calibri" w:hAnsiTheme="minorHAnsi" w:cstheme="minorHAnsi"/>
          <w:sz w:val="24"/>
          <w:szCs w:val="24"/>
        </w:rPr>
        <w:t>Identify potential sources of data and where possible, collect and gather the data to begin to build a picture of social capital strength in the City of Vancouver</w:t>
      </w:r>
    </w:p>
    <w:p w14:paraId="591EBC50" w14:textId="3E4E13F4" w:rsidR="0019455E" w:rsidRPr="00CD35A0" w:rsidRDefault="00E55F11" w:rsidP="00CD35A0">
      <w:pPr>
        <w:pStyle w:val="ListParagraph"/>
        <w:numPr>
          <w:ilvl w:val="0"/>
          <w:numId w:val="11"/>
        </w:numPr>
        <w:rPr>
          <w:rFonts w:asciiTheme="minorHAnsi" w:eastAsia="Calibri" w:hAnsiTheme="minorHAnsi" w:cstheme="minorHAnsi"/>
          <w:sz w:val="24"/>
          <w:szCs w:val="24"/>
        </w:rPr>
      </w:pPr>
      <w:r w:rsidRPr="00CD35A0">
        <w:rPr>
          <w:rFonts w:asciiTheme="minorHAnsi" w:eastAsia="Calibri" w:hAnsiTheme="minorHAnsi" w:cstheme="minorHAnsi"/>
          <w:sz w:val="24"/>
          <w:szCs w:val="24"/>
        </w:rPr>
        <w:t xml:space="preserve">Identify opportunities for the City of Vancouver to build social capital, </w:t>
      </w:r>
      <w:r w:rsidR="00BB5D9D" w:rsidRPr="00CD35A0">
        <w:rPr>
          <w:rFonts w:asciiTheme="minorHAnsi" w:eastAsia="Calibri" w:hAnsiTheme="minorHAnsi" w:cstheme="minorHAnsi"/>
          <w:sz w:val="24"/>
          <w:szCs w:val="24"/>
        </w:rPr>
        <w:t xml:space="preserve">particularly the areas and </w:t>
      </w:r>
      <w:r w:rsidRPr="00CD35A0">
        <w:rPr>
          <w:rFonts w:asciiTheme="minorHAnsi" w:eastAsia="Calibri" w:hAnsiTheme="minorHAnsi" w:cstheme="minorHAnsi"/>
          <w:sz w:val="24"/>
          <w:szCs w:val="24"/>
        </w:rPr>
        <w:t xml:space="preserve">groups </w:t>
      </w:r>
      <w:r w:rsidR="00BB5D9D" w:rsidRPr="00CD35A0">
        <w:rPr>
          <w:rFonts w:asciiTheme="minorHAnsi" w:eastAsia="Calibri" w:hAnsiTheme="minorHAnsi" w:cstheme="minorHAnsi"/>
          <w:sz w:val="24"/>
          <w:szCs w:val="24"/>
        </w:rPr>
        <w:t>where the City can build stronger</w:t>
      </w:r>
      <w:r w:rsidRPr="00CD35A0">
        <w:rPr>
          <w:rFonts w:asciiTheme="minorHAnsi" w:eastAsia="Calibri" w:hAnsiTheme="minorHAnsi" w:cstheme="minorHAnsi"/>
          <w:sz w:val="24"/>
          <w:szCs w:val="24"/>
        </w:rPr>
        <w:t xml:space="preserve"> relationships </w:t>
      </w:r>
      <w:r w:rsidR="00BB5D9D" w:rsidRPr="00CD35A0">
        <w:rPr>
          <w:rFonts w:asciiTheme="minorHAnsi" w:eastAsia="Calibri" w:hAnsiTheme="minorHAnsi" w:cstheme="minorHAnsi"/>
          <w:sz w:val="24"/>
          <w:szCs w:val="24"/>
        </w:rPr>
        <w:t>in order to</w:t>
      </w:r>
      <w:r w:rsidRPr="00CD35A0">
        <w:rPr>
          <w:rFonts w:asciiTheme="minorHAnsi" w:eastAsia="Calibri" w:hAnsiTheme="minorHAnsi" w:cstheme="minorHAnsi"/>
          <w:sz w:val="24"/>
          <w:szCs w:val="24"/>
        </w:rPr>
        <w:t xml:space="preserve"> build the movement for climate action</w:t>
      </w:r>
    </w:p>
    <w:p w14:paraId="0B2B3EDA" w14:textId="77777777" w:rsidR="0019455E" w:rsidRPr="00EC29D2" w:rsidRDefault="0019455E" w:rsidP="0019455E">
      <w:pPr>
        <w:pStyle w:val="ListParagraph"/>
        <w:rPr>
          <w:rFonts w:asciiTheme="minorHAnsi" w:eastAsia="Calibri" w:hAnsiTheme="minorHAnsi" w:cstheme="minorHAnsi"/>
          <w:sz w:val="24"/>
          <w:szCs w:val="24"/>
        </w:rPr>
      </w:pPr>
    </w:p>
    <w:p w14:paraId="1516F95B" w14:textId="77777777" w:rsidR="00D60FE7" w:rsidRPr="00EC29D2" w:rsidRDefault="00D60FE7">
      <w:pPr>
        <w:rPr>
          <w:rFonts w:asciiTheme="minorHAnsi" w:eastAsia="Calibri" w:hAnsiTheme="minorHAnsi" w:cstheme="minorHAnsi"/>
          <w:sz w:val="24"/>
          <w:szCs w:val="24"/>
        </w:rPr>
      </w:pPr>
    </w:p>
    <w:p w14:paraId="2D68C877" w14:textId="77777777" w:rsidR="001029EA" w:rsidRPr="00EC29D2" w:rsidRDefault="001029EA" w:rsidP="001029EA">
      <w:pPr>
        <w:rPr>
          <w:rFonts w:asciiTheme="minorHAnsi" w:eastAsia="Calibri" w:hAnsiTheme="minorHAnsi" w:cstheme="minorHAnsi"/>
          <w:b/>
          <w:sz w:val="24"/>
          <w:szCs w:val="24"/>
        </w:rPr>
      </w:pPr>
      <w:r w:rsidRPr="00EC29D2">
        <w:rPr>
          <w:rFonts w:asciiTheme="minorHAnsi" w:eastAsia="Calibri" w:hAnsiTheme="minorHAnsi" w:cstheme="minorHAnsi"/>
          <w:b/>
          <w:sz w:val="24"/>
          <w:szCs w:val="24"/>
        </w:rPr>
        <w:t>Tasks</w:t>
      </w:r>
    </w:p>
    <w:p w14:paraId="1BF3DAFD" w14:textId="74A60F0B" w:rsidR="00CD35A0" w:rsidRDefault="00CD35A0" w:rsidP="001029EA">
      <w:pPr>
        <w:pStyle w:val="ListParagraph"/>
        <w:numPr>
          <w:ilvl w:val="0"/>
          <w:numId w:val="10"/>
        </w:numPr>
        <w:rPr>
          <w:rFonts w:asciiTheme="minorHAnsi" w:eastAsia="Calibri" w:hAnsiTheme="minorHAnsi" w:cstheme="minorHAnsi"/>
          <w:sz w:val="24"/>
          <w:szCs w:val="24"/>
        </w:rPr>
      </w:pPr>
      <w:r>
        <w:rPr>
          <w:rFonts w:asciiTheme="minorHAnsi" w:eastAsia="Calibri" w:hAnsiTheme="minorHAnsi" w:cstheme="minorHAnsi"/>
          <w:sz w:val="24"/>
          <w:szCs w:val="24"/>
        </w:rPr>
        <w:t>Research (</w:t>
      </w:r>
      <w:r w:rsidR="00D33D3C">
        <w:rPr>
          <w:rFonts w:asciiTheme="minorHAnsi" w:eastAsia="Calibri" w:hAnsiTheme="minorHAnsi" w:cstheme="minorHAnsi"/>
          <w:sz w:val="24"/>
          <w:szCs w:val="24"/>
        </w:rPr>
        <w:t>30</w:t>
      </w:r>
      <w:r>
        <w:rPr>
          <w:rFonts w:asciiTheme="minorHAnsi" w:eastAsia="Calibri" w:hAnsiTheme="minorHAnsi" w:cstheme="minorHAnsi"/>
          <w:sz w:val="24"/>
          <w:szCs w:val="24"/>
        </w:rPr>
        <w:t>%)</w:t>
      </w:r>
    </w:p>
    <w:p w14:paraId="24E5AA60" w14:textId="70FC39C3" w:rsidR="00E169AE" w:rsidRPr="001449B5" w:rsidRDefault="00E169AE" w:rsidP="00E169AE">
      <w:pPr>
        <w:pStyle w:val="ListParagraph"/>
        <w:numPr>
          <w:ilvl w:val="1"/>
          <w:numId w:val="10"/>
        </w:numPr>
        <w:rPr>
          <w:rFonts w:asciiTheme="minorHAnsi" w:eastAsia="Calibri" w:hAnsiTheme="minorHAnsi" w:cstheme="minorHAnsi"/>
          <w:sz w:val="24"/>
          <w:szCs w:val="24"/>
        </w:rPr>
      </w:pPr>
      <w:r w:rsidRPr="001449B5">
        <w:rPr>
          <w:rFonts w:asciiTheme="minorHAnsi" w:eastAsia="Calibri" w:hAnsiTheme="minorHAnsi" w:cstheme="minorHAnsi"/>
          <w:sz w:val="24"/>
          <w:szCs w:val="24"/>
        </w:rPr>
        <w:t xml:space="preserve">Conduct a literature review of existing research on social capital measurement frameworks and the metrics used. </w:t>
      </w:r>
    </w:p>
    <w:p w14:paraId="61067153" w14:textId="04A9A26F" w:rsidR="00325DD4" w:rsidRDefault="00325DD4" w:rsidP="00BB47BE">
      <w:pPr>
        <w:pStyle w:val="ListParagraph"/>
        <w:numPr>
          <w:ilvl w:val="1"/>
          <w:numId w:val="10"/>
        </w:numPr>
        <w:rPr>
          <w:rFonts w:asciiTheme="minorHAnsi" w:eastAsia="Calibri" w:hAnsiTheme="minorHAnsi" w:cstheme="minorHAnsi"/>
          <w:sz w:val="24"/>
          <w:szCs w:val="24"/>
        </w:rPr>
      </w:pPr>
      <w:r w:rsidRPr="00325DD4">
        <w:rPr>
          <w:rFonts w:asciiTheme="minorHAnsi" w:eastAsia="Calibri" w:hAnsiTheme="minorHAnsi" w:cstheme="minorHAnsi"/>
          <w:sz w:val="24"/>
          <w:szCs w:val="24"/>
        </w:rPr>
        <w:t xml:space="preserve">Utilizing the bonding/bridging/linking framework for social capital, identify metrics suitable for the Vancouver context </w:t>
      </w:r>
    </w:p>
    <w:p w14:paraId="3A508AEC" w14:textId="06886A6F" w:rsidR="008D5334" w:rsidRPr="00325DD4" w:rsidRDefault="00325DD4" w:rsidP="00BB47BE">
      <w:pPr>
        <w:pStyle w:val="ListParagraph"/>
        <w:numPr>
          <w:ilvl w:val="1"/>
          <w:numId w:val="10"/>
        </w:numPr>
        <w:rPr>
          <w:rFonts w:asciiTheme="minorHAnsi" w:eastAsia="Calibri" w:hAnsiTheme="minorHAnsi" w:cstheme="minorHAnsi"/>
          <w:sz w:val="24"/>
          <w:szCs w:val="24"/>
        </w:rPr>
      </w:pPr>
      <w:r>
        <w:rPr>
          <w:rFonts w:asciiTheme="minorHAnsi" w:eastAsia="Calibri" w:hAnsiTheme="minorHAnsi" w:cstheme="minorHAnsi"/>
          <w:sz w:val="24"/>
          <w:szCs w:val="24"/>
        </w:rPr>
        <w:t xml:space="preserve">Utilize data from </w:t>
      </w:r>
      <w:r w:rsidR="008D5334" w:rsidRPr="00325DD4">
        <w:rPr>
          <w:rFonts w:asciiTheme="minorHAnsi" w:eastAsia="Calibri" w:hAnsiTheme="minorHAnsi" w:cstheme="minorHAnsi"/>
          <w:sz w:val="24"/>
          <w:szCs w:val="24"/>
        </w:rPr>
        <w:t xml:space="preserve">Social Policy </w:t>
      </w:r>
      <w:r w:rsidR="009157F6" w:rsidRPr="00325DD4">
        <w:rPr>
          <w:rFonts w:asciiTheme="minorHAnsi" w:eastAsia="Calibri" w:hAnsiTheme="minorHAnsi" w:cstheme="minorHAnsi"/>
          <w:sz w:val="24"/>
          <w:szCs w:val="24"/>
        </w:rPr>
        <w:t>collected</w:t>
      </w:r>
      <w:r w:rsidR="008D5334" w:rsidRPr="00325DD4">
        <w:rPr>
          <w:rFonts w:asciiTheme="minorHAnsi" w:eastAsia="Calibri" w:hAnsiTheme="minorHAnsi" w:cstheme="minorHAnsi"/>
          <w:sz w:val="24"/>
          <w:szCs w:val="24"/>
        </w:rPr>
        <w:t xml:space="preserve"> for the Healthy City Strategy</w:t>
      </w:r>
      <w:r>
        <w:rPr>
          <w:rFonts w:asciiTheme="minorHAnsi" w:eastAsia="Calibri" w:hAnsiTheme="minorHAnsi" w:cstheme="minorHAnsi"/>
          <w:sz w:val="24"/>
          <w:szCs w:val="24"/>
        </w:rPr>
        <w:t xml:space="preserve"> to identify which would be suitable p</w:t>
      </w:r>
      <w:r w:rsidR="006E6F97">
        <w:rPr>
          <w:rFonts w:asciiTheme="minorHAnsi" w:eastAsia="Calibri" w:hAnsiTheme="minorHAnsi" w:cstheme="minorHAnsi"/>
          <w:sz w:val="24"/>
          <w:szCs w:val="24"/>
        </w:rPr>
        <w:t>roxy metrics for the framework</w:t>
      </w:r>
    </w:p>
    <w:p w14:paraId="11DCDC75" w14:textId="56E5A4D5" w:rsidR="00CD35A0" w:rsidRDefault="00CD35A0" w:rsidP="009F069F">
      <w:pPr>
        <w:pStyle w:val="ListParagraph"/>
        <w:numPr>
          <w:ilvl w:val="0"/>
          <w:numId w:val="10"/>
        </w:numPr>
        <w:rPr>
          <w:rFonts w:asciiTheme="minorHAnsi" w:eastAsia="Calibri" w:hAnsiTheme="minorHAnsi" w:cstheme="minorHAnsi"/>
          <w:sz w:val="24"/>
          <w:szCs w:val="24"/>
        </w:rPr>
      </w:pPr>
      <w:r>
        <w:rPr>
          <w:rFonts w:asciiTheme="minorHAnsi" w:eastAsia="Calibri" w:hAnsiTheme="minorHAnsi" w:cstheme="minorHAnsi"/>
          <w:sz w:val="24"/>
          <w:szCs w:val="24"/>
        </w:rPr>
        <w:t>Framework Development</w:t>
      </w:r>
      <w:r w:rsidR="00A01B1B">
        <w:rPr>
          <w:rFonts w:asciiTheme="minorHAnsi" w:eastAsia="Calibri" w:hAnsiTheme="minorHAnsi" w:cstheme="minorHAnsi"/>
          <w:sz w:val="24"/>
          <w:szCs w:val="24"/>
        </w:rPr>
        <w:t xml:space="preserve"> (30%)</w:t>
      </w:r>
    </w:p>
    <w:p w14:paraId="3EEE64F6" w14:textId="55939428" w:rsidR="0019455E" w:rsidRDefault="00402DAE" w:rsidP="00CD35A0">
      <w:pPr>
        <w:pStyle w:val="ListParagraph"/>
        <w:numPr>
          <w:ilvl w:val="1"/>
          <w:numId w:val="10"/>
        </w:numPr>
        <w:rPr>
          <w:rFonts w:asciiTheme="minorHAnsi" w:eastAsia="Calibri" w:hAnsiTheme="minorHAnsi" w:cstheme="minorHAnsi"/>
          <w:sz w:val="24"/>
          <w:szCs w:val="24"/>
        </w:rPr>
      </w:pPr>
      <w:r>
        <w:rPr>
          <w:rFonts w:asciiTheme="minorHAnsi" w:eastAsia="Calibri" w:hAnsiTheme="minorHAnsi" w:cstheme="minorHAnsi"/>
          <w:sz w:val="24"/>
          <w:szCs w:val="24"/>
        </w:rPr>
        <w:t>Develop a framework for measuring social capital based on metrics and data available for Vancouver</w:t>
      </w:r>
    </w:p>
    <w:p w14:paraId="61FE2848" w14:textId="77777777" w:rsidR="00A01B1B" w:rsidRDefault="00A01B1B" w:rsidP="0019455E">
      <w:pPr>
        <w:pStyle w:val="ListParagraph"/>
        <w:numPr>
          <w:ilvl w:val="0"/>
          <w:numId w:val="10"/>
        </w:numPr>
        <w:rPr>
          <w:rFonts w:asciiTheme="minorHAnsi" w:eastAsia="Calibri" w:hAnsiTheme="minorHAnsi" w:cstheme="minorHAnsi"/>
          <w:sz w:val="24"/>
          <w:szCs w:val="24"/>
        </w:rPr>
      </w:pPr>
      <w:r>
        <w:rPr>
          <w:rFonts w:asciiTheme="minorHAnsi" w:eastAsia="Calibri" w:hAnsiTheme="minorHAnsi" w:cstheme="minorHAnsi"/>
          <w:sz w:val="24"/>
          <w:szCs w:val="24"/>
        </w:rPr>
        <w:t>Data Collection (20%)</w:t>
      </w:r>
    </w:p>
    <w:p w14:paraId="5AA41A6A" w14:textId="72866E9A" w:rsidR="00E55F11" w:rsidRPr="00EC29D2" w:rsidRDefault="00402DAE" w:rsidP="00402DAE">
      <w:pPr>
        <w:pStyle w:val="ListParagraph"/>
        <w:numPr>
          <w:ilvl w:val="1"/>
          <w:numId w:val="10"/>
        </w:numPr>
        <w:rPr>
          <w:rFonts w:asciiTheme="minorHAnsi" w:eastAsia="Calibri" w:hAnsiTheme="minorHAnsi" w:cstheme="minorHAnsi"/>
          <w:sz w:val="24"/>
          <w:szCs w:val="24"/>
        </w:rPr>
      </w:pPr>
      <w:r>
        <w:rPr>
          <w:rFonts w:asciiTheme="minorHAnsi" w:eastAsia="Calibri" w:hAnsiTheme="minorHAnsi" w:cstheme="minorHAnsi"/>
          <w:sz w:val="24"/>
          <w:szCs w:val="24"/>
        </w:rPr>
        <w:t>Where metrics have been identified with data available for Vancouver, collect data where possible</w:t>
      </w:r>
    </w:p>
    <w:p w14:paraId="649647AC" w14:textId="7FCB5F8D" w:rsidR="009157F6" w:rsidRDefault="009157F6" w:rsidP="00DB0983">
      <w:pPr>
        <w:pStyle w:val="ListParagraph"/>
        <w:numPr>
          <w:ilvl w:val="1"/>
          <w:numId w:val="10"/>
        </w:numPr>
        <w:rPr>
          <w:rFonts w:asciiTheme="minorHAnsi" w:eastAsia="Calibri" w:hAnsiTheme="minorHAnsi" w:cstheme="minorHAnsi"/>
          <w:sz w:val="24"/>
          <w:szCs w:val="24"/>
        </w:rPr>
      </w:pPr>
      <w:r w:rsidRPr="00EC29D2">
        <w:rPr>
          <w:rFonts w:asciiTheme="minorHAnsi" w:eastAsia="Calibri" w:hAnsiTheme="minorHAnsi" w:cstheme="minorHAnsi"/>
          <w:sz w:val="24"/>
          <w:szCs w:val="24"/>
        </w:rPr>
        <w:t xml:space="preserve">Possible scope may include gathering data through interviews from a sampling of Amplifier Network members </w:t>
      </w:r>
      <w:r w:rsidR="00A01B1B">
        <w:rPr>
          <w:rFonts w:asciiTheme="minorHAnsi" w:eastAsia="Calibri" w:hAnsiTheme="minorHAnsi" w:cstheme="minorHAnsi"/>
          <w:sz w:val="24"/>
          <w:szCs w:val="24"/>
        </w:rPr>
        <w:t>depending on time</w:t>
      </w:r>
    </w:p>
    <w:p w14:paraId="63FDF788" w14:textId="7B036612" w:rsidR="00A01B1B" w:rsidRDefault="00A01B1B" w:rsidP="00A01B1B">
      <w:pPr>
        <w:pStyle w:val="ListParagraph"/>
        <w:numPr>
          <w:ilvl w:val="0"/>
          <w:numId w:val="10"/>
        </w:numPr>
        <w:rPr>
          <w:rFonts w:asciiTheme="minorHAnsi" w:eastAsia="Calibri" w:hAnsiTheme="minorHAnsi" w:cstheme="minorHAnsi"/>
          <w:sz w:val="24"/>
          <w:szCs w:val="24"/>
        </w:rPr>
      </w:pPr>
      <w:r>
        <w:rPr>
          <w:rFonts w:asciiTheme="minorHAnsi" w:eastAsia="Calibri" w:hAnsiTheme="minorHAnsi" w:cstheme="minorHAnsi"/>
          <w:sz w:val="24"/>
          <w:szCs w:val="24"/>
        </w:rPr>
        <w:t>Opportunity Analysis</w:t>
      </w:r>
      <w:r w:rsidR="00D33D3C">
        <w:rPr>
          <w:rFonts w:asciiTheme="minorHAnsi" w:eastAsia="Calibri" w:hAnsiTheme="minorHAnsi" w:cstheme="minorHAnsi"/>
          <w:sz w:val="24"/>
          <w:szCs w:val="24"/>
        </w:rPr>
        <w:t xml:space="preserve"> (20</w:t>
      </w:r>
      <w:r>
        <w:rPr>
          <w:rFonts w:asciiTheme="minorHAnsi" w:eastAsia="Calibri" w:hAnsiTheme="minorHAnsi" w:cstheme="minorHAnsi"/>
          <w:sz w:val="24"/>
          <w:szCs w:val="24"/>
        </w:rPr>
        <w:t>%)</w:t>
      </w:r>
    </w:p>
    <w:p w14:paraId="0B02739F" w14:textId="5544ECF4" w:rsidR="00A01B1B" w:rsidRDefault="00F010D5" w:rsidP="00A01B1B">
      <w:pPr>
        <w:pStyle w:val="ListParagraph"/>
        <w:numPr>
          <w:ilvl w:val="1"/>
          <w:numId w:val="10"/>
        </w:numPr>
        <w:rPr>
          <w:rFonts w:asciiTheme="minorHAnsi" w:eastAsia="Calibri" w:hAnsiTheme="minorHAnsi" w:cstheme="minorHAnsi"/>
          <w:sz w:val="24"/>
          <w:szCs w:val="24"/>
        </w:rPr>
      </w:pPr>
      <w:r w:rsidRPr="00A01B1B">
        <w:rPr>
          <w:rFonts w:asciiTheme="minorHAnsi" w:eastAsia="Calibri" w:hAnsiTheme="minorHAnsi" w:cstheme="minorHAnsi"/>
          <w:sz w:val="24"/>
          <w:szCs w:val="24"/>
        </w:rPr>
        <w:t xml:space="preserve">Analyze </w:t>
      </w:r>
      <w:r w:rsidR="00E55F11" w:rsidRPr="00A01B1B">
        <w:rPr>
          <w:rFonts w:asciiTheme="minorHAnsi" w:eastAsia="Calibri" w:hAnsiTheme="minorHAnsi" w:cstheme="minorHAnsi"/>
          <w:sz w:val="24"/>
          <w:szCs w:val="24"/>
        </w:rPr>
        <w:t>the data and identify opportunities for the City to strengthen social capital</w:t>
      </w:r>
    </w:p>
    <w:p w14:paraId="5B6E8FF2" w14:textId="37F9F395" w:rsidR="001029EA" w:rsidRPr="00A01B1B" w:rsidRDefault="00E55F11" w:rsidP="00A01B1B">
      <w:pPr>
        <w:pStyle w:val="ListParagraph"/>
        <w:numPr>
          <w:ilvl w:val="1"/>
          <w:numId w:val="10"/>
        </w:numPr>
        <w:rPr>
          <w:rFonts w:asciiTheme="minorHAnsi" w:eastAsia="Calibri" w:hAnsiTheme="minorHAnsi" w:cstheme="minorHAnsi"/>
          <w:sz w:val="24"/>
          <w:szCs w:val="24"/>
        </w:rPr>
      </w:pPr>
      <w:r w:rsidRPr="00A01B1B">
        <w:rPr>
          <w:rFonts w:asciiTheme="minorHAnsi" w:eastAsia="Calibri" w:hAnsiTheme="minorHAnsi" w:cstheme="minorHAnsi"/>
          <w:sz w:val="24"/>
          <w:szCs w:val="24"/>
        </w:rPr>
        <w:t>Provide recommendations for next steps for the City of Vancouver</w:t>
      </w:r>
      <w:r w:rsidR="00751D8C" w:rsidRPr="00A01B1B">
        <w:rPr>
          <w:rFonts w:asciiTheme="minorHAnsi" w:eastAsia="Calibri" w:hAnsiTheme="minorHAnsi" w:cstheme="minorHAnsi"/>
          <w:sz w:val="24"/>
          <w:szCs w:val="24"/>
        </w:rPr>
        <w:t xml:space="preserve"> </w:t>
      </w:r>
    </w:p>
    <w:p w14:paraId="3B952EF3" w14:textId="77777777" w:rsidR="00C94F1E" w:rsidRPr="00EC29D2" w:rsidRDefault="00C94F1E" w:rsidP="001029EA">
      <w:pPr>
        <w:keepNext/>
        <w:keepLines/>
        <w:rPr>
          <w:rFonts w:asciiTheme="minorHAnsi" w:eastAsia="Calibri" w:hAnsiTheme="minorHAnsi" w:cstheme="minorHAnsi"/>
          <w:b/>
          <w:sz w:val="24"/>
          <w:szCs w:val="24"/>
        </w:rPr>
      </w:pPr>
    </w:p>
    <w:p w14:paraId="6536F9AA" w14:textId="77777777" w:rsidR="00D60FE7" w:rsidRPr="00EC29D2" w:rsidRDefault="003504F3" w:rsidP="001029EA">
      <w:pPr>
        <w:keepNext/>
        <w:keepLines/>
        <w:rPr>
          <w:rFonts w:asciiTheme="minorHAnsi" w:eastAsia="Calibri" w:hAnsiTheme="minorHAnsi" w:cstheme="minorHAnsi"/>
          <w:b/>
          <w:sz w:val="24"/>
          <w:szCs w:val="24"/>
        </w:rPr>
      </w:pPr>
      <w:r w:rsidRPr="00EC29D2">
        <w:rPr>
          <w:rFonts w:asciiTheme="minorHAnsi" w:eastAsia="Calibri" w:hAnsiTheme="minorHAnsi" w:cstheme="minorHAnsi"/>
          <w:b/>
          <w:sz w:val="24"/>
          <w:szCs w:val="24"/>
        </w:rPr>
        <w:t>Deliverables</w:t>
      </w:r>
    </w:p>
    <w:p w14:paraId="0914E35A" w14:textId="77777777" w:rsidR="00D60FE7" w:rsidRPr="00EC29D2" w:rsidRDefault="00D60FE7" w:rsidP="001029EA">
      <w:pPr>
        <w:keepNext/>
        <w:keepLines/>
        <w:rPr>
          <w:rFonts w:asciiTheme="minorHAnsi" w:eastAsia="Calibri" w:hAnsiTheme="minorHAnsi" w:cstheme="minorHAnsi"/>
          <w:sz w:val="24"/>
          <w:szCs w:val="24"/>
        </w:rPr>
      </w:pPr>
    </w:p>
    <w:p w14:paraId="01629917" w14:textId="77777777" w:rsidR="00F30C43" w:rsidRDefault="00F30C43" w:rsidP="00F30C43">
      <w:pPr>
        <w:keepNext/>
        <w:keepLines/>
        <w:rPr>
          <w:rFonts w:asciiTheme="minorHAnsi" w:eastAsia="Calibri" w:hAnsiTheme="minorHAnsi" w:cstheme="minorHAnsi"/>
          <w:sz w:val="24"/>
          <w:szCs w:val="24"/>
        </w:rPr>
      </w:pPr>
      <w:r w:rsidRPr="00F30C43">
        <w:rPr>
          <w:rFonts w:asciiTheme="minorHAnsi" w:eastAsia="Calibri" w:hAnsiTheme="minorHAnsi" w:cstheme="minorHAnsi"/>
          <w:sz w:val="24"/>
          <w:szCs w:val="24"/>
        </w:rPr>
        <w:t>The Scholar will deliver a final report containing a summary of their completed work complemented by a final presentation to key stakeholders. The report should include</w:t>
      </w:r>
      <w:r>
        <w:rPr>
          <w:rFonts w:asciiTheme="minorHAnsi" w:eastAsia="Calibri" w:hAnsiTheme="minorHAnsi" w:cstheme="minorHAnsi"/>
          <w:sz w:val="24"/>
          <w:szCs w:val="24"/>
        </w:rPr>
        <w:t>:</w:t>
      </w:r>
    </w:p>
    <w:p w14:paraId="3E97ACF8" w14:textId="64A16EFD" w:rsidR="001029EA" w:rsidRPr="00F30C43" w:rsidRDefault="00F30C43" w:rsidP="00F30C43">
      <w:pPr>
        <w:pStyle w:val="ListParagraph"/>
        <w:keepNext/>
        <w:keepLines/>
        <w:numPr>
          <w:ilvl w:val="0"/>
          <w:numId w:val="14"/>
        </w:numPr>
        <w:rPr>
          <w:rFonts w:asciiTheme="minorHAnsi" w:eastAsia="Calibri" w:hAnsiTheme="minorHAnsi" w:cstheme="minorHAnsi"/>
          <w:sz w:val="24"/>
          <w:szCs w:val="24"/>
        </w:rPr>
      </w:pPr>
      <w:r>
        <w:rPr>
          <w:rFonts w:asciiTheme="minorHAnsi" w:eastAsia="Calibri" w:hAnsiTheme="minorHAnsi" w:cstheme="minorHAnsi"/>
          <w:sz w:val="24"/>
          <w:szCs w:val="24"/>
        </w:rPr>
        <w:t>Summary of the</w:t>
      </w:r>
      <w:r w:rsidR="001029EA" w:rsidRPr="00F30C43">
        <w:rPr>
          <w:rFonts w:asciiTheme="minorHAnsi" w:eastAsia="Calibri" w:hAnsiTheme="minorHAnsi" w:cstheme="minorHAnsi"/>
          <w:sz w:val="24"/>
          <w:szCs w:val="24"/>
        </w:rPr>
        <w:t xml:space="preserve"> </w:t>
      </w:r>
      <w:r w:rsidR="0040312F">
        <w:rPr>
          <w:rFonts w:asciiTheme="minorHAnsi" w:eastAsia="Calibri" w:hAnsiTheme="minorHAnsi" w:cstheme="minorHAnsi"/>
          <w:sz w:val="24"/>
          <w:szCs w:val="24"/>
        </w:rPr>
        <w:t>research and</w:t>
      </w:r>
      <w:r w:rsidR="006E0465" w:rsidRPr="00F30C43">
        <w:rPr>
          <w:rFonts w:asciiTheme="minorHAnsi" w:eastAsia="Calibri" w:hAnsiTheme="minorHAnsi" w:cstheme="minorHAnsi"/>
          <w:sz w:val="24"/>
          <w:szCs w:val="24"/>
        </w:rPr>
        <w:t xml:space="preserve"> </w:t>
      </w:r>
      <w:r w:rsidR="00E169AE">
        <w:rPr>
          <w:rFonts w:asciiTheme="minorHAnsi" w:eastAsia="Calibri" w:hAnsiTheme="minorHAnsi" w:cstheme="minorHAnsi"/>
          <w:sz w:val="24"/>
          <w:szCs w:val="24"/>
        </w:rPr>
        <w:t xml:space="preserve">a proposed </w:t>
      </w:r>
      <w:r w:rsidR="00E55F11" w:rsidRPr="00F30C43">
        <w:rPr>
          <w:rFonts w:asciiTheme="minorHAnsi" w:eastAsia="Calibri" w:hAnsiTheme="minorHAnsi" w:cstheme="minorHAnsi"/>
          <w:sz w:val="24"/>
          <w:szCs w:val="24"/>
        </w:rPr>
        <w:t>social capital measurement framework</w:t>
      </w:r>
      <w:r w:rsidR="0040312F">
        <w:rPr>
          <w:rFonts w:asciiTheme="minorHAnsi" w:eastAsia="Calibri" w:hAnsiTheme="minorHAnsi" w:cstheme="minorHAnsi"/>
          <w:sz w:val="24"/>
          <w:szCs w:val="24"/>
        </w:rPr>
        <w:t xml:space="preserve">, as well as data available </w:t>
      </w:r>
      <w:r w:rsidR="00E55F11" w:rsidRPr="00F30C43">
        <w:rPr>
          <w:rFonts w:asciiTheme="minorHAnsi" w:eastAsia="Calibri" w:hAnsiTheme="minorHAnsi" w:cstheme="minorHAnsi"/>
          <w:sz w:val="24"/>
          <w:szCs w:val="24"/>
        </w:rPr>
        <w:t>in the Vancouver context</w:t>
      </w:r>
    </w:p>
    <w:p w14:paraId="405EF48D" w14:textId="77777777" w:rsidR="00A01B1B" w:rsidRDefault="00F30C43" w:rsidP="00F30C43">
      <w:pPr>
        <w:pStyle w:val="ListParagraph"/>
        <w:keepNext/>
        <w:keepLines/>
        <w:numPr>
          <w:ilvl w:val="0"/>
          <w:numId w:val="7"/>
        </w:numPr>
        <w:rPr>
          <w:rFonts w:asciiTheme="minorHAnsi" w:eastAsia="Calibri" w:hAnsiTheme="minorHAnsi" w:cstheme="minorHAnsi"/>
          <w:sz w:val="24"/>
          <w:szCs w:val="24"/>
        </w:rPr>
      </w:pPr>
      <w:r>
        <w:rPr>
          <w:rFonts w:asciiTheme="minorHAnsi" w:eastAsia="Calibri" w:hAnsiTheme="minorHAnsi" w:cstheme="minorHAnsi"/>
          <w:sz w:val="24"/>
          <w:szCs w:val="24"/>
        </w:rPr>
        <w:t>A</w:t>
      </w:r>
      <w:r w:rsidR="006E0465" w:rsidRPr="00EC29D2">
        <w:rPr>
          <w:rFonts w:asciiTheme="minorHAnsi" w:eastAsia="Calibri" w:hAnsiTheme="minorHAnsi" w:cstheme="minorHAnsi"/>
          <w:sz w:val="24"/>
          <w:szCs w:val="24"/>
        </w:rPr>
        <w:t xml:space="preserve">nalysis and recommendations with respect to applying the research to the Vancouver context and identifying </w:t>
      </w:r>
      <w:r w:rsidR="00E55F11" w:rsidRPr="00EC29D2">
        <w:rPr>
          <w:rFonts w:asciiTheme="minorHAnsi" w:eastAsia="Calibri" w:hAnsiTheme="minorHAnsi" w:cstheme="minorHAnsi"/>
          <w:sz w:val="24"/>
          <w:szCs w:val="24"/>
        </w:rPr>
        <w:t>opportunities and next steps for the City of Vancouver</w:t>
      </w:r>
    </w:p>
    <w:p w14:paraId="5CEE04CD" w14:textId="1070544E" w:rsidR="001029EA" w:rsidRPr="00A01B1B" w:rsidRDefault="001029EA" w:rsidP="00F30C43">
      <w:pPr>
        <w:pStyle w:val="ListParagraph"/>
        <w:keepNext/>
        <w:keepLines/>
        <w:numPr>
          <w:ilvl w:val="0"/>
          <w:numId w:val="7"/>
        </w:numPr>
        <w:rPr>
          <w:rFonts w:asciiTheme="minorHAnsi" w:eastAsia="Calibri" w:hAnsiTheme="minorHAnsi" w:cstheme="minorHAnsi"/>
          <w:sz w:val="24"/>
          <w:szCs w:val="24"/>
        </w:rPr>
      </w:pPr>
      <w:r w:rsidRPr="00A01B1B">
        <w:rPr>
          <w:rFonts w:asciiTheme="minorHAnsi" w:eastAsia="Calibri" w:hAnsiTheme="minorHAnsi" w:cstheme="minorHAnsi"/>
          <w:sz w:val="24"/>
          <w:szCs w:val="24"/>
        </w:rPr>
        <w:t>A public-facing final report (or executive summary) for the UBC USI website</w:t>
      </w:r>
    </w:p>
    <w:p w14:paraId="323B2076" w14:textId="77777777" w:rsidR="00D60FE7" w:rsidRPr="00EC29D2" w:rsidRDefault="00D60FE7">
      <w:pPr>
        <w:rPr>
          <w:rFonts w:asciiTheme="minorHAnsi" w:eastAsia="Calibri" w:hAnsiTheme="minorHAnsi" w:cstheme="minorHAnsi"/>
          <w:sz w:val="24"/>
          <w:szCs w:val="24"/>
        </w:rPr>
      </w:pPr>
    </w:p>
    <w:p w14:paraId="21592F9A" w14:textId="1EBB5042" w:rsidR="003F3170" w:rsidRPr="00EC29D2" w:rsidRDefault="003504F3">
      <w:pPr>
        <w:rPr>
          <w:rFonts w:asciiTheme="minorHAnsi" w:eastAsia="Calibri" w:hAnsiTheme="minorHAnsi" w:cstheme="minorHAnsi"/>
          <w:sz w:val="24"/>
          <w:szCs w:val="24"/>
        </w:rPr>
      </w:pPr>
      <w:r w:rsidRPr="00EC29D2">
        <w:rPr>
          <w:rFonts w:asciiTheme="minorHAnsi" w:eastAsia="Calibri" w:hAnsiTheme="minorHAnsi" w:cstheme="minorHAnsi"/>
          <w:sz w:val="24"/>
          <w:szCs w:val="24"/>
        </w:rPr>
        <w:lastRenderedPageBreak/>
        <w:t xml:space="preserve">The intent is that at the conclusion of the project, the </w:t>
      </w:r>
      <w:r w:rsidR="00EC29D2" w:rsidRPr="00EC29D2">
        <w:rPr>
          <w:rFonts w:asciiTheme="minorHAnsi" w:eastAsia="Calibri" w:hAnsiTheme="minorHAnsi" w:cstheme="minorHAnsi"/>
          <w:sz w:val="24"/>
          <w:szCs w:val="24"/>
        </w:rPr>
        <w:t>Scholar</w:t>
      </w:r>
      <w:r w:rsidRPr="00EC29D2">
        <w:rPr>
          <w:rFonts w:asciiTheme="minorHAnsi" w:eastAsia="Calibri" w:hAnsiTheme="minorHAnsi" w:cstheme="minorHAnsi"/>
          <w:sz w:val="24"/>
          <w:szCs w:val="24"/>
        </w:rPr>
        <w:t xml:space="preserve"> will have </w:t>
      </w:r>
      <w:r w:rsidR="006E0465" w:rsidRPr="00EC29D2">
        <w:rPr>
          <w:rFonts w:asciiTheme="minorHAnsi" w:eastAsia="Calibri" w:hAnsiTheme="minorHAnsi" w:cstheme="minorHAnsi"/>
          <w:sz w:val="24"/>
          <w:szCs w:val="24"/>
        </w:rPr>
        <w:t xml:space="preserve">helped to </w:t>
      </w:r>
      <w:r w:rsidR="00EE0A77" w:rsidRPr="00EC29D2">
        <w:rPr>
          <w:rFonts w:asciiTheme="minorHAnsi" w:eastAsia="Calibri" w:hAnsiTheme="minorHAnsi" w:cstheme="minorHAnsi"/>
          <w:sz w:val="24"/>
          <w:szCs w:val="24"/>
        </w:rPr>
        <w:t xml:space="preserve">develop a framework for measuring social capital </w:t>
      </w:r>
      <w:r w:rsidR="009157F6" w:rsidRPr="00EC29D2">
        <w:rPr>
          <w:rFonts w:asciiTheme="minorHAnsi" w:eastAsia="Calibri" w:hAnsiTheme="minorHAnsi" w:cstheme="minorHAnsi"/>
          <w:sz w:val="24"/>
          <w:szCs w:val="24"/>
        </w:rPr>
        <w:t xml:space="preserve">and </w:t>
      </w:r>
      <w:r w:rsidR="00E169AE">
        <w:rPr>
          <w:rFonts w:asciiTheme="minorHAnsi" w:eastAsia="Calibri" w:hAnsiTheme="minorHAnsi" w:cstheme="minorHAnsi"/>
          <w:sz w:val="24"/>
          <w:szCs w:val="24"/>
        </w:rPr>
        <w:t xml:space="preserve">have completed </w:t>
      </w:r>
      <w:r w:rsidR="009157F6" w:rsidRPr="00EC29D2">
        <w:rPr>
          <w:rFonts w:asciiTheme="minorHAnsi" w:eastAsia="Calibri" w:hAnsiTheme="minorHAnsi" w:cstheme="minorHAnsi"/>
          <w:sz w:val="24"/>
          <w:szCs w:val="24"/>
        </w:rPr>
        <w:t xml:space="preserve">some analysis of </w:t>
      </w:r>
      <w:r w:rsidR="00E169AE">
        <w:rPr>
          <w:rFonts w:asciiTheme="minorHAnsi" w:eastAsia="Calibri" w:hAnsiTheme="minorHAnsi" w:cstheme="minorHAnsi"/>
          <w:sz w:val="24"/>
          <w:szCs w:val="24"/>
        </w:rPr>
        <w:t xml:space="preserve">the </w:t>
      </w:r>
      <w:r w:rsidR="009157F6" w:rsidRPr="00EC29D2">
        <w:rPr>
          <w:rFonts w:asciiTheme="minorHAnsi" w:eastAsia="Calibri" w:hAnsiTheme="minorHAnsi" w:cstheme="minorHAnsi"/>
          <w:sz w:val="24"/>
          <w:szCs w:val="24"/>
        </w:rPr>
        <w:t xml:space="preserve">initial data </w:t>
      </w:r>
      <w:r w:rsidR="00C94F1E" w:rsidRPr="00EC29D2">
        <w:rPr>
          <w:rFonts w:asciiTheme="minorHAnsi" w:eastAsia="Calibri" w:hAnsiTheme="minorHAnsi" w:cstheme="minorHAnsi"/>
          <w:sz w:val="24"/>
          <w:szCs w:val="24"/>
        </w:rPr>
        <w:t xml:space="preserve">that will help us understand opportunities to strengthen relationships and build social capital </w:t>
      </w:r>
      <w:r w:rsidR="00EE0A77" w:rsidRPr="00EC29D2">
        <w:rPr>
          <w:rFonts w:asciiTheme="minorHAnsi" w:eastAsia="Calibri" w:hAnsiTheme="minorHAnsi" w:cstheme="minorHAnsi"/>
          <w:sz w:val="24"/>
          <w:szCs w:val="24"/>
        </w:rPr>
        <w:t>to support climate action for</w:t>
      </w:r>
      <w:r w:rsidR="00C94F1E" w:rsidRPr="00EC29D2">
        <w:rPr>
          <w:rFonts w:asciiTheme="minorHAnsi" w:eastAsia="Calibri" w:hAnsiTheme="minorHAnsi" w:cstheme="minorHAnsi"/>
          <w:sz w:val="24"/>
          <w:szCs w:val="24"/>
        </w:rPr>
        <w:t xml:space="preserve"> the City of Vancouver, as well as advance the Healthy City Strategy. </w:t>
      </w:r>
    </w:p>
    <w:p w14:paraId="7583ED86" w14:textId="77777777" w:rsidR="00C94F1E" w:rsidRPr="00EC29D2" w:rsidRDefault="00C94F1E">
      <w:pPr>
        <w:rPr>
          <w:rFonts w:asciiTheme="minorHAnsi" w:eastAsia="Calibri" w:hAnsiTheme="minorHAnsi" w:cstheme="minorHAnsi"/>
          <w:sz w:val="24"/>
          <w:szCs w:val="24"/>
        </w:rPr>
      </w:pPr>
    </w:p>
    <w:p w14:paraId="613C31ED" w14:textId="77777777" w:rsidR="00C94F1E" w:rsidRPr="00EC29D2" w:rsidRDefault="00C94F1E">
      <w:pPr>
        <w:rPr>
          <w:rFonts w:asciiTheme="minorHAnsi" w:eastAsia="Calibri" w:hAnsiTheme="minorHAnsi" w:cstheme="minorHAnsi"/>
          <w:sz w:val="24"/>
          <w:szCs w:val="24"/>
        </w:rPr>
      </w:pPr>
    </w:p>
    <w:p w14:paraId="5D5441DD" w14:textId="77777777" w:rsidR="00D60FE7" w:rsidRPr="00EC29D2" w:rsidRDefault="003504F3">
      <w:pPr>
        <w:rPr>
          <w:rFonts w:asciiTheme="minorHAnsi" w:eastAsia="Calibri" w:hAnsiTheme="minorHAnsi" w:cstheme="minorHAnsi"/>
          <w:b/>
          <w:sz w:val="24"/>
          <w:szCs w:val="24"/>
        </w:rPr>
      </w:pPr>
      <w:r w:rsidRPr="00EC29D2">
        <w:rPr>
          <w:rFonts w:asciiTheme="minorHAnsi" w:eastAsia="Calibri" w:hAnsiTheme="minorHAnsi" w:cstheme="minorHAnsi"/>
          <w:b/>
          <w:sz w:val="24"/>
          <w:szCs w:val="24"/>
        </w:rPr>
        <w:t xml:space="preserve">Time Commitment </w:t>
      </w:r>
    </w:p>
    <w:p w14:paraId="046FA34A" w14:textId="77777777" w:rsidR="00D60FE7" w:rsidRPr="001449B5" w:rsidRDefault="00D60FE7">
      <w:pPr>
        <w:rPr>
          <w:rFonts w:asciiTheme="minorHAnsi" w:eastAsia="Calibri" w:hAnsiTheme="minorHAnsi" w:cstheme="minorHAnsi"/>
          <w:sz w:val="24"/>
          <w:szCs w:val="24"/>
        </w:rPr>
      </w:pPr>
    </w:p>
    <w:p w14:paraId="49D805DB" w14:textId="77777777" w:rsidR="00D60FE7" w:rsidRPr="001449B5" w:rsidRDefault="003504F3" w:rsidP="00EC29D2">
      <w:pPr>
        <w:numPr>
          <w:ilvl w:val="0"/>
          <w:numId w:val="5"/>
        </w:numPr>
        <w:rPr>
          <w:rFonts w:asciiTheme="minorHAnsi" w:eastAsia="Calibri" w:hAnsiTheme="minorHAnsi" w:cstheme="minorHAnsi"/>
          <w:sz w:val="24"/>
          <w:szCs w:val="24"/>
        </w:rPr>
      </w:pPr>
      <w:r w:rsidRPr="001449B5">
        <w:rPr>
          <w:rFonts w:asciiTheme="minorHAnsi" w:eastAsia="Calibri" w:hAnsiTheme="minorHAnsi" w:cstheme="minorHAnsi"/>
          <w:sz w:val="24"/>
          <w:szCs w:val="24"/>
        </w:rPr>
        <w:t>This project will take 250 hours to complete.</w:t>
      </w:r>
    </w:p>
    <w:p w14:paraId="7F657055" w14:textId="77777777" w:rsidR="00D60FE7" w:rsidRPr="001449B5" w:rsidRDefault="003504F3" w:rsidP="00EC29D2">
      <w:pPr>
        <w:numPr>
          <w:ilvl w:val="0"/>
          <w:numId w:val="5"/>
        </w:numPr>
        <w:rPr>
          <w:rFonts w:asciiTheme="minorHAnsi" w:eastAsia="Calibri" w:hAnsiTheme="minorHAnsi" w:cstheme="minorHAnsi"/>
          <w:sz w:val="24"/>
          <w:szCs w:val="24"/>
        </w:rPr>
      </w:pPr>
      <w:r w:rsidRPr="001449B5">
        <w:rPr>
          <w:rFonts w:asciiTheme="minorHAnsi" w:eastAsia="Calibri" w:hAnsiTheme="minorHAnsi" w:cstheme="minorHAnsi"/>
          <w:sz w:val="24"/>
          <w:szCs w:val="24"/>
        </w:rPr>
        <w:t xml:space="preserve">This project must be completed between </w:t>
      </w:r>
      <w:r w:rsidR="008D5334" w:rsidRPr="001449B5">
        <w:rPr>
          <w:rFonts w:asciiTheme="minorHAnsi" w:eastAsia="Calibri" w:hAnsiTheme="minorHAnsi" w:cstheme="minorHAnsi"/>
          <w:sz w:val="24"/>
          <w:szCs w:val="24"/>
        </w:rPr>
        <w:t>May 3</w:t>
      </w:r>
      <w:r w:rsidRPr="001449B5">
        <w:rPr>
          <w:rFonts w:asciiTheme="minorHAnsi" w:eastAsia="Calibri" w:hAnsiTheme="minorHAnsi" w:cstheme="minorHAnsi"/>
          <w:sz w:val="24"/>
          <w:szCs w:val="24"/>
        </w:rPr>
        <w:t xml:space="preserve"> and August 1</w:t>
      </w:r>
      <w:r w:rsidR="008D5334" w:rsidRPr="001449B5">
        <w:rPr>
          <w:rFonts w:asciiTheme="minorHAnsi" w:eastAsia="Calibri" w:hAnsiTheme="minorHAnsi" w:cstheme="minorHAnsi"/>
          <w:sz w:val="24"/>
          <w:szCs w:val="24"/>
        </w:rPr>
        <w:t>3</w:t>
      </w:r>
    </w:p>
    <w:p w14:paraId="71935B8C" w14:textId="3BB6388D" w:rsidR="00D60FE7" w:rsidRPr="001449B5" w:rsidRDefault="003504F3" w:rsidP="00EC29D2">
      <w:pPr>
        <w:numPr>
          <w:ilvl w:val="0"/>
          <w:numId w:val="5"/>
        </w:numPr>
        <w:rPr>
          <w:rFonts w:asciiTheme="minorHAnsi" w:eastAsia="Calibri" w:hAnsiTheme="minorHAnsi" w:cstheme="minorHAnsi"/>
          <w:sz w:val="24"/>
          <w:szCs w:val="24"/>
        </w:rPr>
      </w:pPr>
      <w:r w:rsidRPr="001449B5">
        <w:rPr>
          <w:rFonts w:asciiTheme="minorHAnsi" w:eastAsia="Calibri" w:hAnsiTheme="minorHAnsi" w:cstheme="minorHAnsi"/>
          <w:sz w:val="24"/>
          <w:szCs w:val="24"/>
        </w:rPr>
        <w:t>The scholar is to complete hours between 8:30 AM – 5:30 PM, Monday to Friday, approximately 1</w:t>
      </w:r>
      <w:r w:rsidR="001449B5">
        <w:rPr>
          <w:rFonts w:asciiTheme="minorHAnsi" w:eastAsia="Calibri" w:hAnsiTheme="minorHAnsi" w:cstheme="minorHAnsi"/>
          <w:sz w:val="24"/>
          <w:szCs w:val="24"/>
        </w:rPr>
        <w:t>7</w:t>
      </w:r>
      <w:bookmarkStart w:id="0" w:name="_GoBack"/>
      <w:bookmarkEnd w:id="0"/>
      <w:r w:rsidRPr="001449B5">
        <w:rPr>
          <w:rFonts w:asciiTheme="minorHAnsi" w:eastAsia="Calibri" w:hAnsiTheme="minorHAnsi" w:cstheme="minorHAnsi"/>
          <w:sz w:val="24"/>
          <w:szCs w:val="24"/>
        </w:rPr>
        <w:t xml:space="preserve"> hours per week. </w:t>
      </w:r>
    </w:p>
    <w:p w14:paraId="3D2BEEA3" w14:textId="77777777" w:rsidR="00D60FE7" w:rsidRPr="00EC29D2" w:rsidRDefault="00D60FE7">
      <w:pPr>
        <w:pBdr>
          <w:top w:val="nil"/>
          <w:left w:val="nil"/>
          <w:bottom w:val="nil"/>
          <w:right w:val="nil"/>
          <w:between w:val="nil"/>
        </w:pBdr>
        <w:rPr>
          <w:rFonts w:asciiTheme="minorHAnsi" w:eastAsia="Calibri" w:hAnsiTheme="minorHAnsi" w:cstheme="minorHAnsi"/>
          <w:sz w:val="24"/>
          <w:szCs w:val="24"/>
        </w:rPr>
      </w:pPr>
    </w:p>
    <w:p w14:paraId="596EC8E4" w14:textId="77777777" w:rsidR="00D60FE7" w:rsidRPr="00EC29D2" w:rsidRDefault="00D60FE7">
      <w:pPr>
        <w:rPr>
          <w:rFonts w:asciiTheme="minorHAnsi" w:eastAsia="Calibri" w:hAnsiTheme="minorHAnsi" w:cstheme="minorHAnsi"/>
          <w:b/>
        </w:rPr>
      </w:pPr>
    </w:p>
    <w:p w14:paraId="0A1DBF54" w14:textId="77777777" w:rsidR="00D60FE7" w:rsidRPr="00EC29D2" w:rsidRDefault="003504F3">
      <w:pPr>
        <w:rPr>
          <w:rFonts w:asciiTheme="minorHAnsi" w:eastAsia="Calibri" w:hAnsiTheme="minorHAnsi" w:cstheme="minorHAnsi"/>
          <w:b/>
        </w:rPr>
      </w:pPr>
      <w:r w:rsidRPr="00EC29D2">
        <w:rPr>
          <w:rFonts w:asciiTheme="minorHAnsi" w:eastAsia="Calibri" w:hAnsiTheme="minorHAnsi" w:cstheme="minorHAnsi"/>
          <w:b/>
        </w:rPr>
        <w:t xml:space="preserve">Skill set/background required/preferred </w:t>
      </w:r>
    </w:p>
    <w:p w14:paraId="3241AD98" w14:textId="77777777" w:rsidR="00D60FE7" w:rsidRPr="00EC29D2" w:rsidRDefault="00D60FE7">
      <w:pPr>
        <w:jc w:val="both"/>
        <w:rPr>
          <w:rFonts w:asciiTheme="minorHAnsi" w:eastAsia="Calibri" w:hAnsiTheme="minorHAnsi" w:cstheme="minorHAnsi"/>
          <w:i/>
        </w:rPr>
      </w:pPr>
    </w:p>
    <w:p w14:paraId="1CAD5CEA"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Excellent research and writing skills.  </w:t>
      </w:r>
    </w:p>
    <w:p w14:paraId="41D2356E"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Demonstrated interest in climate change, </w:t>
      </w:r>
      <w:r w:rsidR="00D75333" w:rsidRPr="00EC29D2">
        <w:rPr>
          <w:rFonts w:asciiTheme="minorHAnsi" w:eastAsia="Calibri" w:hAnsiTheme="minorHAnsi" w:cstheme="minorHAnsi"/>
        </w:rPr>
        <w:t xml:space="preserve">climate justice, social justice, </w:t>
      </w:r>
      <w:r w:rsidR="003F3170" w:rsidRPr="00EC29D2">
        <w:rPr>
          <w:rFonts w:asciiTheme="minorHAnsi" w:eastAsia="Calibri" w:hAnsiTheme="minorHAnsi" w:cstheme="minorHAnsi"/>
        </w:rPr>
        <w:t xml:space="preserve">movement building, community organizing, </w:t>
      </w:r>
      <w:r w:rsidR="004C7FA7" w:rsidRPr="00EC29D2">
        <w:rPr>
          <w:rFonts w:asciiTheme="minorHAnsi" w:eastAsia="Calibri" w:hAnsiTheme="minorHAnsi" w:cstheme="minorHAnsi"/>
        </w:rPr>
        <w:t>psychology,</w:t>
      </w:r>
      <w:r w:rsidR="00B80CE6" w:rsidRPr="00EC29D2">
        <w:rPr>
          <w:rFonts w:asciiTheme="minorHAnsi" w:eastAsia="Calibri" w:hAnsiTheme="minorHAnsi" w:cstheme="minorHAnsi"/>
        </w:rPr>
        <w:t xml:space="preserve"> sociology</w:t>
      </w:r>
      <w:r w:rsidRPr="00EC29D2">
        <w:rPr>
          <w:rFonts w:asciiTheme="minorHAnsi" w:eastAsia="Calibri" w:hAnsiTheme="minorHAnsi" w:cstheme="minorHAnsi"/>
        </w:rPr>
        <w:t xml:space="preserve">.  </w:t>
      </w:r>
    </w:p>
    <w:p w14:paraId="38588E2F" w14:textId="77777777" w:rsidR="00B80CE6"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Experience conducting </w:t>
      </w:r>
      <w:r w:rsidR="00B80CE6" w:rsidRPr="00EC29D2">
        <w:rPr>
          <w:rFonts w:asciiTheme="minorHAnsi" w:eastAsia="Calibri" w:hAnsiTheme="minorHAnsi" w:cstheme="minorHAnsi"/>
        </w:rPr>
        <w:t>interviews</w:t>
      </w:r>
    </w:p>
    <w:p w14:paraId="38537705"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Familiarity with research methodologies and survey techniques </w:t>
      </w:r>
    </w:p>
    <w:p w14:paraId="7509BB67"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Community engagement experience</w:t>
      </w:r>
    </w:p>
    <w:p w14:paraId="11674E4A"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Strong analytical skills</w:t>
      </w:r>
    </w:p>
    <w:p w14:paraId="433327B4"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Ability to work independently</w:t>
      </w:r>
    </w:p>
    <w:p w14:paraId="1C86EE6C"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Demonstrated time management skills</w:t>
      </w:r>
    </w:p>
    <w:p w14:paraId="7F756A64"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Deadline oriented</w:t>
      </w:r>
    </w:p>
    <w:p w14:paraId="567F7144"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Project management and organizational skills</w:t>
      </w:r>
    </w:p>
    <w:p w14:paraId="7229301E"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Familiarity with qualitative research methodologies and implementation</w:t>
      </w:r>
    </w:p>
    <w:p w14:paraId="3127D6C0"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Familiarity with quantitative research methodologies and implementation</w:t>
      </w:r>
    </w:p>
    <w:p w14:paraId="6066544C"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Familiarity with behaviour change theories and implementation </w:t>
      </w:r>
    </w:p>
    <w:p w14:paraId="50BCCB90" w14:textId="77777777" w:rsidR="00D60FE7" w:rsidRPr="00EC29D2" w:rsidRDefault="003504F3">
      <w:pPr>
        <w:ind w:left="360"/>
        <w:rPr>
          <w:rFonts w:asciiTheme="minorHAnsi" w:eastAsia="Calibri" w:hAnsiTheme="minorHAnsi" w:cstheme="minorHAnsi"/>
        </w:rPr>
      </w:pPr>
      <w:r w:rsidRPr="00EC29D2">
        <w:rPr>
          <w:rFonts w:asciiTheme="minorHAnsi" w:eastAsia="MS Gothic" w:hAnsiTheme="minorHAnsi" w:cstheme="minorHAnsi"/>
        </w:rPr>
        <w:t>X</w:t>
      </w:r>
      <w:r w:rsidRPr="00EC29D2">
        <w:rPr>
          <w:rFonts w:asciiTheme="minorHAnsi" w:eastAsia="Calibri" w:hAnsiTheme="minorHAnsi" w:cstheme="minorHAnsi"/>
        </w:rPr>
        <w:t xml:space="preserve"> Comfortable interacting with strangers to conduct public/in person surveys</w:t>
      </w:r>
    </w:p>
    <w:sectPr w:rsidR="00D60FE7" w:rsidRPr="00EC29D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0D0D" w14:textId="77777777" w:rsidR="003504F3" w:rsidRDefault="003504F3">
      <w:r>
        <w:separator/>
      </w:r>
    </w:p>
  </w:endnote>
  <w:endnote w:type="continuationSeparator" w:id="0">
    <w:p w14:paraId="6DA08B79" w14:textId="77777777" w:rsidR="003504F3" w:rsidRDefault="0035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DAFAE" w14:textId="77777777" w:rsidR="003504F3" w:rsidRDefault="003504F3">
      <w:r>
        <w:separator/>
      </w:r>
    </w:p>
  </w:footnote>
  <w:footnote w:type="continuationSeparator" w:id="0">
    <w:p w14:paraId="21F0E5F7" w14:textId="77777777" w:rsidR="003504F3" w:rsidRDefault="0035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198D"/>
    <w:multiLevelType w:val="hybridMultilevel"/>
    <w:tmpl w:val="F3CEE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453089"/>
    <w:multiLevelType w:val="multilevel"/>
    <w:tmpl w:val="59848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041A7"/>
    <w:multiLevelType w:val="hybridMultilevel"/>
    <w:tmpl w:val="E64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A7538"/>
    <w:multiLevelType w:val="hybridMultilevel"/>
    <w:tmpl w:val="4A1EC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250424"/>
    <w:multiLevelType w:val="multilevel"/>
    <w:tmpl w:val="FFB66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4F12BB"/>
    <w:multiLevelType w:val="multilevel"/>
    <w:tmpl w:val="8E20F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E07C2D"/>
    <w:multiLevelType w:val="hybridMultilevel"/>
    <w:tmpl w:val="A47495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BD4049"/>
    <w:multiLevelType w:val="hybridMultilevel"/>
    <w:tmpl w:val="E87213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E1331D"/>
    <w:multiLevelType w:val="hybridMultilevel"/>
    <w:tmpl w:val="C3263E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1B0A9F"/>
    <w:multiLevelType w:val="multilevel"/>
    <w:tmpl w:val="523E8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37241D"/>
    <w:multiLevelType w:val="hybridMultilevel"/>
    <w:tmpl w:val="D7206690"/>
    <w:lvl w:ilvl="0" w:tplc="AE242730">
      <w:numFmt w:val="bullet"/>
      <w:lvlText w:val="-"/>
      <w:lvlJc w:val="left"/>
      <w:pPr>
        <w:ind w:left="720" w:hanging="360"/>
      </w:pPr>
      <w:rPr>
        <w:rFonts w:ascii="Trebuchet MS" w:eastAsia="Trebuchet MS" w:hAnsi="Trebuchet MS" w:cs="Trebuchet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992950"/>
    <w:multiLevelType w:val="multilevel"/>
    <w:tmpl w:val="5C34C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C260093"/>
    <w:multiLevelType w:val="hybridMultilevel"/>
    <w:tmpl w:val="0B807458"/>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91185"/>
    <w:multiLevelType w:val="multilevel"/>
    <w:tmpl w:val="94366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6106AC"/>
    <w:multiLevelType w:val="hybridMultilevel"/>
    <w:tmpl w:val="5286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B26DA"/>
    <w:multiLevelType w:val="hybridMultilevel"/>
    <w:tmpl w:val="135E5BF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4"/>
  </w:num>
  <w:num w:numId="5">
    <w:abstractNumId w:val="1"/>
  </w:num>
  <w:num w:numId="6">
    <w:abstractNumId w:val="5"/>
  </w:num>
  <w:num w:numId="7">
    <w:abstractNumId w:val="2"/>
  </w:num>
  <w:num w:numId="8">
    <w:abstractNumId w:val="14"/>
  </w:num>
  <w:num w:numId="9">
    <w:abstractNumId w:val="3"/>
  </w:num>
  <w:num w:numId="10">
    <w:abstractNumId w:val="12"/>
  </w:num>
  <w:num w:numId="11">
    <w:abstractNumId w:val="15"/>
  </w:num>
  <w:num w:numId="12">
    <w:abstractNumId w:val="6"/>
  </w:num>
  <w:num w:numId="13">
    <w:abstractNumId w:val="8"/>
  </w:num>
  <w:num w:numId="14">
    <w:abstractNumId w:val="0"/>
  </w:num>
  <w:num w:numId="15">
    <w:abstractNumId w:val="10"/>
  </w:num>
  <w:num w:numId="16">
    <w:abstractNumId w:val="7"/>
  </w:num>
  <w:num w:numId="17">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E7"/>
    <w:rsid w:val="000A2F57"/>
    <w:rsid w:val="001029EA"/>
    <w:rsid w:val="00123390"/>
    <w:rsid w:val="00135BCF"/>
    <w:rsid w:val="001449B5"/>
    <w:rsid w:val="00175252"/>
    <w:rsid w:val="0019455E"/>
    <w:rsid w:val="001E192E"/>
    <w:rsid w:val="00254197"/>
    <w:rsid w:val="00276DF8"/>
    <w:rsid w:val="002D16ED"/>
    <w:rsid w:val="00325DD4"/>
    <w:rsid w:val="003504F3"/>
    <w:rsid w:val="003F25E2"/>
    <w:rsid w:val="003F3170"/>
    <w:rsid w:val="003F43C9"/>
    <w:rsid w:val="003F7405"/>
    <w:rsid w:val="00402DAE"/>
    <w:rsid w:val="0040312F"/>
    <w:rsid w:val="004241DD"/>
    <w:rsid w:val="00443388"/>
    <w:rsid w:val="004C7FA7"/>
    <w:rsid w:val="004F3141"/>
    <w:rsid w:val="00503EEE"/>
    <w:rsid w:val="00595304"/>
    <w:rsid w:val="00612DA0"/>
    <w:rsid w:val="00676A68"/>
    <w:rsid w:val="006B3B68"/>
    <w:rsid w:val="006E0465"/>
    <w:rsid w:val="006E2FD8"/>
    <w:rsid w:val="006E6F97"/>
    <w:rsid w:val="006F6605"/>
    <w:rsid w:val="00751D8C"/>
    <w:rsid w:val="007C26F3"/>
    <w:rsid w:val="00820804"/>
    <w:rsid w:val="00846016"/>
    <w:rsid w:val="00855772"/>
    <w:rsid w:val="008A3B71"/>
    <w:rsid w:val="008D5334"/>
    <w:rsid w:val="009157F6"/>
    <w:rsid w:val="00954BCD"/>
    <w:rsid w:val="00965DA8"/>
    <w:rsid w:val="00985F86"/>
    <w:rsid w:val="009B7AA8"/>
    <w:rsid w:val="009F069F"/>
    <w:rsid w:val="00A01B1B"/>
    <w:rsid w:val="00A713A1"/>
    <w:rsid w:val="00AA4407"/>
    <w:rsid w:val="00B507DD"/>
    <w:rsid w:val="00B80CE6"/>
    <w:rsid w:val="00B84F29"/>
    <w:rsid w:val="00BB5D9D"/>
    <w:rsid w:val="00BB602B"/>
    <w:rsid w:val="00C032AC"/>
    <w:rsid w:val="00C43A31"/>
    <w:rsid w:val="00C468BD"/>
    <w:rsid w:val="00C87C60"/>
    <w:rsid w:val="00C94F1E"/>
    <w:rsid w:val="00CA3991"/>
    <w:rsid w:val="00CC7360"/>
    <w:rsid w:val="00CD35A0"/>
    <w:rsid w:val="00CF3064"/>
    <w:rsid w:val="00D33D3C"/>
    <w:rsid w:val="00D515C7"/>
    <w:rsid w:val="00D52910"/>
    <w:rsid w:val="00D60FE7"/>
    <w:rsid w:val="00D75333"/>
    <w:rsid w:val="00DA3F4D"/>
    <w:rsid w:val="00E169AE"/>
    <w:rsid w:val="00E55F11"/>
    <w:rsid w:val="00E739C2"/>
    <w:rsid w:val="00EC29D2"/>
    <w:rsid w:val="00ED090A"/>
    <w:rsid w:val="00ED43FF"/>
    <w:rsid w:val="00EE0A77"/>
    <w:rsid w:val="00F010D5"/>
    <w:rsid w:val="00F14F67"/>
    <w:rsid w:val="00F217A8"/>
    <w:rsid w:val="00F266EA"/>
    <w:rsid w:val="00F30C43"/>
    <w:rsid w:val="00F55C44"/>
    <w:rsid w:val="00F57F28"/>
    <w:rsid w:val="00FC7FE6"/>
    <w:rsid w:val="00FE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EF19"/>
  <w15:docId w15:val="{39204B4C-6D8A-4DCA-B8C6-7B6CE4CB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93E"/>
    <w:rPr>
      <w:kern w:val="22"/>
    </w:rPr>
  </w:style>
  <w:style w:type="paragraph" w:styleId="Heading1">
    <w:name w:val="heading 1"/>
    <w:basedOn w:val="Normal"/>
    <w:next w:val="Normal"/>
    <w:qFormat/>
    <w:rsid w:val="006A29ED"/>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6A29ED"/>
    <w:pPr>
      <w:spacing w:after="120"/>
      <w:outlineLvl w:val="1"/>
    </w:pPr>
    <w:rPr>
      <w:rFonts w:cs="Times New Roman"/>
      <w:bCs w:val="0"/>
      <w:kern w:val="0"/>
      <w:sz w:val="24"/>
      <w:szCs w:val="26"/>
    </w:rPr>
  </w:style>
  <w:style w:type="paragraph" w:styleId="Heading3">
    <w:name w:val="heading 3"/>
    <w:basedOn w:val="Heading2"/>
    <w:next w:val="Normal"/>
    <w:qFormat/>
    <w:rsid w:val="006A29ED"/>
    <w:pPr>
      <w:outlineLvl w:val="2"/>
    </w:pPr>
    <w:rPr>
      <w:i/>
    </w:rPr>
  </w:style>
  <w:style w:type="paragraph" w:styleId="Heading4">
    <w:name w:val="heading 4"/>
    <w:basedOn w:val="Heading3"/>
    <w:next w:val="Normal"/>
    <w:qFormat/>
    <w:rsid w:val="006A29ED"/>
    <w:pPr>
      <w:outlineLvl w:val="3"/>
    </w:pPr>
    <w:rPr>
      <w:bCs/>
      <w:szCs w:val="28"/>
    </w:rPr>
  </w:style>
  <w:style w:type="paragraph" w:styleId="Heading5">
    <w:name w:val="heading 5"/>
    <w:basedOn w:val="Heading4"/>
    <w:next w:val="Normal"/>
    <w:qFormat/>
    <w:rsid w:val="006A29ED"/>
    <w:pPr>
      <w:outlineLvl w:val="4"/>
    </w:pPr>
    <w:rPr>
      <w:bCs w:val="0"/>
      <w:iCs/>
      <w:szCs w:val="26"/>
    </w:rPr>
  </w:style>
  <w:style w:type="paragraph" w:styleId="Heading6">
    <w:name w:val="heading 6"/>
    <w:basedOn w:val="Heading5"/>
    <w:next w:val="Normal"/>
    <w:qFormat/>
    <w:rsid w:val="006A29ED"/>
    <w:pPr>
      <w:outlineLvl w:val="5"/>
    </w:pPr>
    <w:rPr>
      <w:bCs/>
      <w:szCs w:val="24"/>
    </w:rPr>
  </w:style>
  <w:style w:type="paragraph" w:styleId="Heading7">
    <w:name w:val="heading 7"/>
    <w:basedOn w:val="Heading6"/>
    <w:next w:val="Normal"/>
    <w:qFormat/>
    <w:rsid w:val="006A29ED"/>
    <w:pPr>
      <w:outlineLvl w:val="6"/>
    </w:pPr>
  </w:style>
  <w:style w:type="paragraph" w:styleId="Heading8">
    <w:name w:val="heading 8"/>
    <w:basedOn w:val="Heading7"/>
    <w:next w:val="Normal"/>
    <w:qFormat/>
    <w:rsid w:val="006A29ED"/>
    <w:pPr>
      <w:outlineLvl w:val="7"/>
    </w:pPr>
    <w:rPr>
      <w:iCs w:val="0"/>
    </w:rPr>
  </w:style>
  <w:style w:type="paragraph" w:styleId="Heading9">
    <w:name w:val="heading 9"/>
    <w:basedOn w:val="Heading8"/>
    <w:next w:val="Normal"/>
    <w:qFormat/>
    <w:rsid w:val="006A29ED"/>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A29E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29ED"/>
    <w:pPr>
      <w:tabs>
        <w:tab w:val="center" w:pos="4320"/>
        <w:tab w:val="right" w:pos="8640"/>
      </w:tabs>
    </w:pPr>
    <w:rPr>
      <w:kern w:val="0"/>
      <w:sz w:val="18"/>
    </w:rPr>
  </w:style>
  <w:style w:type="paragraph" w:styleId="Header">
    <w:name w:val="header"/>
    <w:basedOn w:val="Normal"/>
    <w:link w:val="HeaderChar"/>
    <w:uiPriority w:val="99"/>
    <w:rsid w:val="006A29ED"/>
    <w:pPr>
      <w:tabs>
        <w:tab w:val="center" w:pos="4320"/>
        <w:tab w:val="right" w:pos="8640"/>
      </w:tabs>
    </w:pPr>
    <w:rPr>
      <w:kern w:val="0"/>
      <w:sz w:val="18"/>
    </w:rPr>
  </w:style>
  <w:style w:type="character" w:styleId="Hyperlink">
    <w:name w:val="Hyperlink"/>
    <w:basedOn w:val="DefaultParagraphFont"/>
    <w:unhideWhenUsed/>
    <w:rsid w:val="00AB693E"/>
    <w:rPr>
      <w:color w:val="0000FF"/>
      <w:u w:val="single"/>
    </w:rPr>
  </w:style>
  <w:style w:type="character" w:customStyle="1" w:styleId="FooterChar">
    <w:name w:val="Footer Char"/>
    <w:basedOn w:val="DefaultParagraphFont"/>
    <w:link w:val="Footer"/>
    <w:uiPriority w:val="99"/>
    <w:rsid w:val="00AB693E"/>
    <w:rPr>
      <w:rFonts w:ascii="Trebuchet MS" w:hAnsi="Trebuchet MS"/>
      <w:sz w:val="18"/>
      <w:szCs w:val="22"/>
      <w:lang w:eastAsia="en-US"/>
    </w:rPr>
  </w:style>
  <w:style w:type="paragraph" w:styleId="BalloonText">
    <w:name w:val="Balloon Text"/>
    <w:basedOn w:val="Normal"/>
    <w:link w:val="BalloonTextChar"/>
    <w:rsid w:val="00AB693E"/>
    <w:rPr>
      <w:rFonts w:ascii="Tahoma" w:hAnsi="Tahoma" w:cs="Tahoma"/>
      <w:sz w:val="16"/>
      <w:szCs w:val="16"/>
    </w:rPr>
  </w:style>
  <w:style w:type="character" w:customStyle="1" w:styleId="BalloonTextChar">
    <w:name w:val="Balloon Text Char"/>
    <w:basedOn w:val="DefaultParagraphFont"/>
    <w:link w:val="BalloonText"/>
    <w:rsid w:val="00AB693E"/>
    <w:rPr>
      <w:rFonts w:ascii="Tahoma" w:hAnsi="Tahoma" w:cs="Tahoma"/>
      <w:kern w:val="22"/>
      <w:sz w:val="16"/>
      <w:szCs w:val="16"/>
      <w:lang w:eastAsia="en-US"/>
    </w:rPr>
  </w:style>
  <w:style w:type="character" w:customStyle="1" w:styleId="HeaderChar">
    <w:name w:val="Header Char"/>
    <w:basedOn w:val="DefaultParagraphFont"/>
    <w:link w:val="Header"/>
    <w:uiPriority w:val="99"/>
    <w:rsid w:val="00AB693E"/>
    <w:rPr>
      <w:rFonts w:ascii="Trebuchet MS" w:hAnsi="Trebuchet MS"/>
      <w:sz w:val="18"/>
      <w:szCs w:val="22"/>
      <w:lang w:eastAsia="en-US"/>
    </w:rPr>
  </w:style>
  <w:style w:type="paragraph" w:styleId="ListParagraph">
    <w:name w:val="List Paragraph"/>
    <w:basedOn w:val="Normal"/>
    <w:uiPriority w:val="34"/>
    <w:qFormat/>
    <w:rsid w:val="00511555"/>
    <w:pPr>
      <w:ind w:left="720"/>
      <w:contextualSpacing/>
    </w:pPr>
  </w:style>
  <w:style w:type="character" w:styleId="CommentReference">
    <w:name w:val="annotation reference"/>
    <w:basedOn w:val="DefaultParagraphFont"/>
    <w:rsid w:val="00FB52CD"/>
    <w:rPr>
      <w:sz w:val="16"/>
      <w:szCs w:val="16"/>
    </w:rPr>
  </w:style>
  <w:style w:type="paragraph" w:styleId="CommentText">
    <w:name w:val="annotation text"/>
    <w:basedOn w:val="Normal"/>
    <w:link w:val="CommentTextChar"/>
    <w:rsid w:val="00FB52CD"/>
    <w:rPr>
      <w:sz w:val="20"/>
      <w:szCs w:val="20"/>
    </w:rPr>
  </w:style>
  <w:style w:type="character" w:customStyle="1" w:styleId="CommentTextChar">
    <w:name w:val="Comment Text Char"/>
    <w:basedOn w:val="DefaultParagraphFont"/>
    <w:link w:val="CommentText"/>
    <w:rsid w:val="00FB52CD"/>
    <w:rPr>
      <w:rFonts w:ascii="Trebuchet MS" w:hAnsi="Trebuchet MS"/>
      <w:kern w:val="22"/>
      <w:lang w:eastAsia="en-US"/>
    </w:rPr>
  </w:style>
  <w:style w:type="paragraph" w:styleId="CommentSubject">
    <w:name w:val="annotation subject"/>
    <w:basedOn w:val="CommentText"/>
    <w:next w:val="CommentText"/>
    <w:link w:val="CommentSubjectChar"/>
    <w:rsid w:val="00FB52CD"/>
    <w:rPr>
      <w:b/>
      <w:bCs/>
    </w:rPr>
  </w:style>
  <w:style w:type="character" w:customStyle="1" w:styleId="CommentSubjectChar">
    <w:name w:val="Comment Subject Char"/>
    <w:basedOn w:val="CommentTextChar"/>
    <w:link w:val="CommentSubject"/>
    <w:rsid w:val="00FB52CD"/>
    <w:rPr>
      <w:rFonts w:ascii="Trebuchet MS" w:hAnsi="Trebuchet MS"/>
      <w:b/>
      <w:bCs/>
      <w:kern w:val="22"/>
      <w:lang w:eastAsia="en-US"/>
    </w:rPr>
  </w:style>
  <w:style w:type="character" w:styleId="FollowedHyperlink">
    <w:name w:val="FollowedHyperlink"/>
    <w:basedOn w:val="DefaultParagraphFont"/>
    <w:rsid w:val="00736AB9"/>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CA3991"/>
    <w:rPr>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2100">
      <w:bodyDiv w:val="1"/>
      <w:marLeft w:val="0"/>
      <w:marRight w:val="0"/>
      <w:marTop w:val="0"/>
      <w:marBottom w:val="0"/>
      <w:divBdr>
        <w:top w:val="none" w:sz="0" w:space="0" w:color="auto"/>
        <w:left w:val="none" w:sz="0" w:space="0" w:color="auto"/>
        <w:bottom w:val="none" w:sz="0" w:space="0" w:color="auto"/>
        <w:right w:val="none" w:sz="0" w:space="0" w:color="auto"/>
      </w:divBdr>
    </w:div>
    <w:div w:id="2052723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ancouver.ca/green-vancouver/vancouvers-climate-emergency.aspx?utm_campaign=climate-emergency&amp;utm_medium=Vanity&amp;utm_source=climate-emergency_V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dEryCMyGCcfJ7dMSGwkrWt5HQ==">AMUW2mVcJywDaN+H1LC2iX1Ki1JJRG3gDWmOWniyjm4e6POgksczAPbPJcgdcncL1U71AISTGh7Ut21KBzgHaQx2jujEOwpl9pQQv9qHGiLOEqjv0hWmj3A9lP0YV8FMIrzae9pwKS/9</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966B5D-354D-418E-8953-32003DDA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Richards</dc:creator>
  <cp:lastModifiedBy>K Taylor</cp:lastModifiedBy>
  <cp:revision>3</cp:revision>
  <dcterms:created xsi:type="dcterms:W3CDTF">2020-12-11T17:59:00Z</dcterms:created>
  <dcterms:modified xsi:type="dcterms:W3CDTF">2020-12-11T18:00:00Z</dcterms:modified>
</cp:coreProperties>
</file>